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3AD" w:rsidRDefault="006129A3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129A3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-710565</wp:posOffset>
            </wp:positionV>
            <wp:extent cx="7500620" cy="10772405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565" cy="1078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3AD" w:rsidRDefault="00FD73AD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65F5F" w:rsidRPr="00565F5F" w:rsidRDefault="00565F5F" w:rsidP="00565F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65F5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Содержание: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"/>
        <w:gridCol w:w="8373"/>
        <w:gridCol w:w="302"/>
        <w:gridCol w:w="514"/>
      </w:tblGrid>
      <w:tr w:rsidR="00565F5F" w:rsidRPr="00565F5F" w:rsidTr="00565F5F">
        <w:tc>
          <w:tcPr>
            <w:tcW w:w="8755" w:type="dxa"/>
            <w:gridSpan w:val="2"/>
            <w:hideMark/>
          </w:tcPr>
          <w:p w:rsidR="00565F5F" w:rsidRPr="00565F5F" w:rsidRDefault="00565F5F" w:rsidP="00565F5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02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  <w:hideMark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65F5F" w:rsidRPr="00565F5F" w:rsidTr="00565F5F">
        <w:tc>
          <w:tcPr>
            <w:tcW w:w="382" w:type="dxa"/>
          </w:tcPr>
          <w:p w:rsidR="00565F5F" w:rsidRPr="00565F5F" w:rsidRDefault="00565F5F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  <w:hideMark/>
          </w:tcPr>
          <w:p w:rsidR="00565F5F" w:rsidRPr="00565F5F" w:rsidRDefault="00565F5F" w:rsidP="00565F5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65F5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Общие сведения ………………………………………………………..</w:t>
            </w:r>
          </w:p>
        </w:tc>
        <w:tc>
          <w:tcPr>
            <w:tcW w:w="302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  <w:hideMark/>
          </w:tcPr>
          <w:p w:rsidR="00565F5F" w:rsidRPr="00565F5F" w:rsidRDefault="00200226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</w:tr>
      <w:tr w:rsidR="00565F5F" w:rsidRPr="00565F5F" w:rsidTr="00565F5F">
        <w:tc>
          <w:tcPr>
            <w:tcW w:w="382" w:type="dxa"/>
          </w:tcPr>
          <w:p w:rsidR="00565F5F" w:rsidRPr="00565F5F" w:rsidRDefault="00565F5F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  <w:hideMark/>
          </w:tcPr>
          <w:p w:rsidR="00565F5F" w:rsidRPr="00565F5F" w:rsidRDefault="00565F5F" w:rsidP="00565F5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65F5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Пояснительная записка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………………………………………………</w:t>
            </w:r>
          </w:p>
        </w:tc>
        <w:tc>
          <w:tcPr>
            <w:tcW w:w="302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</w:tcPr>
          <w:p w:rsidR="00565F5F" w:rsidRPr="00565F5F" w:rsidRDefault="00200226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</w:tr>
      <w:tr w:rsidR="00565F5F" w:rsidRPr="00565F5F" w:rsidTr="00565F5F">
        <w:tc>
          <w:tcPr>
            <w:tcW w:w="382" w:type="dxa"/>
          </w:tcPr>
          <w:p w:rsidR="00565F5F" w:rsidRPr="00565F5F" w:rsidRDefault="00565F5F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  <w:hideMark/>
          </w:tcPr>
          <w:p w:rsidR="00565F5F" w:rsidRPr="00565F5F" w:rsidRDefault="00565F5F" w:rsidP="0029440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65F5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Основные направления программы по БДД на  учебный год</w:t>
            </w:r>
            <w:r w:rsidR="00855B4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…….</w:t>
            </w:r>
            <w:r w:rsidRPr="00565F5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02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  <w:hideMark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65F5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</w:tr>
      <w:tr w:rsidR="00565F5F" w:rsidRPr="00565F5F" w:rsidTr="00565F5F">
        <w:tc>
          <w:tcPr>
            <w:tcW w:w="382" w:type="dxa"/>
          </w:tcPr>
          <w:p w:rsidR="00565F5F" w:rsidRPr="00565F5F" w:rsidRDefault="00565F5F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  <w:hideMark/>
          </w:tcPr>
          <w:p w:rsidR="00565F5F" w:rsidRPr="00565F5F" w:rsidRDefault="00565F5F" w:rsidP="00565F5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65F5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План мероприятий по предупреждению детского дорожно-транспортного травматизма на учебный год …………………………</w:t>
            </w:r>
          </w:p>
        </w:tc>
        <w:tc>
          <w:tcPr>
            <w:tcW w:w="302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65F5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</w:tr>
      <w:tr w:rsidR="00565F5F" w:rsidRPr="00565F5F" w:rsidTr="00565F5F">
        <w:tc>
          <w:tcPr>
            <w:tcW w:w="382" w:type="dxa"/>
          </w:tcPr>
          <w:p w:rsidR="00565F5F" w:rsidRPr="00565F5F" w:rsidRDefault="00565F5F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  <w:hideMark/>
          </w:tcPr>
          <w:p w:rsidR="00565F5F" w:rsidRPr="00565F5F" w:rsidRDefault="00565F5F" w:rsidP="00565F5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65F5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Инструкция для воспитателей по предупреждению детского </w:t>
            </w:r>
            <w:r w:rsidRPr="00565F5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дорожно-транспортного травматизма ………………………………...</w:t>
            </w:r>
          </w:p>
        </w:tc>
        <w:tc>
          <w:tcPr>
            <w:tcW w:w="302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565F5F" w:rsidRPr="00565F5F" w:rsidRDefault="00200226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</w:tr>
      <w:tr w:rsidR="00565F5F" w:rsidRPr="00565F5F" w:rsidTr="00565F5F">
        <w:tc>
          <w:tcPr>
            <w:tcW w:w="382" w:type="dxa"/>
          </w:tcPr>
          <w:p w:rsidR="00565F5F" w:rsidRPr="00565F5F" w:rsidRDefault="00565F5F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  <w:hideMark/>
          </w:tcPr>
          <w:p w:rsidR="00565F5F" w:rsidRPr="00565F5F" w:rsidRDefault="00565F5F" w:rsidP="00565F5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Памятка</w:t>
            </w:r>
            <w:r w:rsidRPr="00565F5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для родителей …………………………………………</w:t>
            </w:r>
            <w:r w:rsidR="00294402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……</w:t>
            </w:r>
          </w:p>
        </w:tc>
        <w:tc>
          <w:tcPr>
            <w:tcW w:w="302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  <w:hideMark/>
          </w:tcPr>
          <w:p w:rsidR="00565F5F" w:rsidRPr="00565F5F" w:rsidRDefault="00200226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</w:tr>
      <w:tr w:rsidR="00565F5F" w:rsidRPr="00565F5F" w:rsidTr="00565F5F">
        <w:tc>
          <w:tcPr>
            <w:tcW w:w="382" w:type="dxa"/>
          </w:tcPr>
          <w:p w:rsidR="00565F5F" w:rsidRPr="00565F5F" w:rsidRDefault="00565F5F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  <w:hideMark/>
          </w:tcPr>
          <w:p w:rsidR="00565F5F" w:rsidRPr="00565F5F" w:rsidRDefault="00565F5F" w:rsidP="00565F5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65F5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Карта контро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ля выхода детей за территорию МАДОУ ПГО «Детский сад № 65</w:t>
            </w:r>
            <w:r w:rsidRPr="00565F5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" …………………………………………………….</w:t>
            </w:r>
          </w:p>
        </w:tc>
        <w:tc>
          <w:tcPr>
            <w:tcW w:w="302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65F5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11</w:t>
            </w:r>
          </w:p>
        </w:tc>
      </w:tr>
      <w:tr w:rsidR="00565F5F" w:rsidRPr="00565F5F" w:rsidTr="00565F5F">
        <w:tc>
          <w:tcPr>
            <w:tcW w:w="382" w:type="dxa"/>
          </w:tcPr>
          <w:p w:rsidR="00565F5F" w:rsidRPr="00565F5F" w:rsidRDefault="00565F5F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  <w:hideMark/>
          </w:tcPr>
          <w:p w:rsidR="00565F5F" w:rsidRPr="00565F5F" w:rsidRDefault="00200226" w:rsidP="0020022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2002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План-схема образовательного учреждения с размещением маршрутов движения детей</w:t>
            </w:r>
            <w:r w:rsidR="00294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…………………………………………..</w:t>
            </w:r>
          </w:p>
        </w:tc>
        <w:tc>
          <w:tcPr>
            <w:tcW w:w="302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565F5F" w:rsidRPr="00565F5F" w:rsidRDefault="00200226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12</w:t>
            </w:r>
          </w:p>
        </w:tc>
      </w:tr>
      <w:tr w:rsidR="00565F5F" w:rsidRPr="00565F5F" w:rsidTr="00565F5F">
        <w:tc>
          <w:tcPr>
            <w:tcW w:w="382" w:type="dxa"/>
          </w:tcPr>
          <w:p w:rsidR="00565F5F" w:rsidRPr="00565F5F" w:rsidRDefault="00565F5F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  <w:hideMark/>
          </w:tcPr>
          <w:p w:rsidR="00565F5F" w:rsidRPr="00565F5F" w:rsidRDefault="00200226" w:rsidP="00565F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20022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</w:t>
            </w:r>
            <w:r w:rsidR="0029440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………………………………………………………………..</w:t>
            </w:r>
            <w:r w:rsidRPr="0020022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02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</w:tcPr>
          <w:p w:rsidR="00565F5F" w:rsidRPr="00565F5F" w:rsidRDefault="00565F5F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294402" w:rsidRDefault="00294402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294402" w:rsidRDefault="00294402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565F5F" w:rsidRPr="00565F5F" w:rsidRDefault="00294402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14</w:t>
            </w:r>
          </w:p>
        </w:tc>
      </w:tr>
      <w:tr w:rsidR="00200226" w:rsidRPr="00565F5F" w:rsidTr="00565F5F">
        <w:tc>
          <w:tcPr>
            <w:tcW w:w="382" w:type="dxa"/>
          </w:tcPr>
          <w:p w:rsidR="00200226" w:rsidRPr="00565F5F" w:rsidRDefault="00200226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</w:tcPr>
          <w:p w:rsidR="00200226" w:rsidRPr="00200226" w:rsidRDefault="00200226" w:rsidP="00565F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20022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Схема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      </w:r>
            <w:r w:rsidR="0029440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...</w:t>
            </w:r>
          </w:p>
        </w:tc>
        <w:tc>
          <w:tcPr>
            <w:tcW w:w="302" w:type="dxa"/>
          </w:tcPr>
          <w:p w:rsidR="00200226" w:rsidRPr="00565F5F" w:rsidRDefault="00200226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</w:tcPr>
          <w:p w:rsidR="00294402" w:rsidRDefault="00294402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294402" w:rsidRDefault="00294402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200226" w:rsidRPr="00565F5F" w:rsidRDefault="00294402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16</w:t>
            </w:r>
          </w:p>
        </w:tc>
      </w:tr>
      <w:tr w:rsidR="00200226" w:rsidRPr="00565F5F" w:rsidTr="00565F5F">
        <w:tc>
          <w:tcPr>
            <w:tcW w:w="382" w:type="dxa"/>
          </w:tcPr>
          <w:p w:rsidR="00200226" w:rsidRPr="00565F5F" w:rsidRDefault="00200226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</w:tcPr>
          <w:p w:rsidR="00200226" w:rsidRPr="00565F5F" w:rsidRDefault="00200226" w:rsidP="00565F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20022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Район расположения МБДОУ ПГО «Детский сад № 65 комбинированного вида», пути движения транспортных средств и  воспитанников от остановок общественного транспорта</w:t>
            </w:r>
            <w:r w:rsidR="0029440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………….</w:t>
            </w:r>
          </w:p>
        </w:tc>
        <w:tc>
          <w:tcPr>
            <w:tcW w:w="302" w:type="dxa"/>
          </w:tcPr>
          <w:p w:rsidR="00200226" w:rsidRPr="00565F5F" w:rsidRDefault="00200226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</w:tcPr>
          <w:p w:rsidR="00294402" w:rsidRDefault="00294402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294402" w:rsidRDefault="00294402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200226" w:rsidRPr="00565F5F" w:rsidRDefault="00294402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18</w:t>
            </w:r>
          </w:p>
        </w:tc>
      </w:tr>
      <w:tr w:rsidR="00200226" w:rsidRPr="00565F5F" w:rsidTr="00565F5F">
        <w:tc>
          <w:tcPr>
            <w:tcW w:w="382" w:type="dxa"/>
          </w:tcPr>
          <w:p w:rsidR="00200226" w:rsidRPr="00565F5F" w:rsidRDefault="00200226" w:rsidP="00565F5F">
            <w:pPr>
              <w:numPr>
                <w:ilvl w:val="0"/>
                <w:numId w:val="14"/>
              </w:numPr>
              <w:spacing w:after="200"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373" w:type="dxa"/>
          </w:tcPr>
          <w:p w:rsidR="00200226" w:rsidRPr="00200226" w:rsidRDefault="00200226" w:rsidP="00565F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Визуализация Паспорта дорожной безопасности</w:t>
            </w:r>
            <w:r w:rsidR="0029440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……………………</w:t>
            </w:r>
          </w:p>
        </w:tc>
        <w:tc>
          <w:tcPr>
            <w:tcW w:w="302" w:type="dxa"/>
          </w:tcPr>
          <w:p w:rsidR="00200226" w:rsidRPr="00565F5F" w:rsidRDefault="00200226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14" w:type="dxa"/>
          </w:tcPr>
          <w:p w:rsidR="00200226" w:rsidRPr="00565F5F" w:rsidRDefault="00294402" w:rsidP="00565F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19</w:t>
            </w:r>
          </w:p>
        </w:tc>
      </w:tr>
    </w:tbl>
    <w:p w:rsidR="00565F5F" w:rsidRPr="00565F5F" w:rsidRDefault="00565F5F" w:rsidP="00565F5F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65F5F" w:rsidRPr="00565F5F" w:rsidRDefault="00565F5F" w:rsidP="00565F5F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5F5F" w:rsidRDefault="00565F5F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5B41" w:rsidRDefault="00855B41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5B41" w:rsidRDefault="00855B41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D5742" w:rsidRPr="00855B41" w:rsidRDefault="002D5742" w:rsidP="00855B41">
      <w:pPr>
        <w:pStyle w:val="aa"/>
        <w:numPr>
          <w:ilvl w:val="0"/>
          <w:numId w:val="15"/>
        </w:numPr>
        <w:shd w:val="clear" w:color="auto" w:fill="FFFFFF"/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Общие сведения</w:t>
      </w:r>
    </w:p>
    <w:p w:rsidR="002D5742" w:rsidRPr="00804247" w:rsidRDefault="002D5742" w:rsidP="003D61E6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D5742" w:rsidRDefault="00DE117B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DE117B">
        <w:rPr>
          <w:rFonts w:ascii="Times New Roman" w:hAnsi="Times New Roman"/>
          <w:b/>
          <w:sz w:val="28"/>
          <w:szCs w:val="28"/>
          <w:lang w:val="ru-RU"/>
        </w:rPr>
        <w:t>Полное наименование образовательного учреждения:</w:t>
      </w:r>
      <w:r w:rsidRPr="00DE117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="002D5742">
        <w:rPr>
          <w:rFonts w:ascii="Times New Roman" w:hAnsi="Times New Roman" w:cs="Times New Roman"/>
          <w:sz w:val="28"/>
          <w:szCs w:val="28"/>
          <w:lang w:val="ru-RU" w:eastAsia="ru-RU"/>
        </w:rPr>
        <w:t>униципальное автономное</w:t>
      </w:r>
      <w:r w:rsidR="002D5742" w:rsidRPr="0080424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дошкольное образовательное учреждение </w:t>
      </w:r>
      <w:r w:rsidR="002D5742">
        <w:rPr>
          <w:rFonts w:ascii="Times New Roman" w:hAnsi="Times New Roman" w:cs="Times New Roman"/>
          <w:sz w:val="28"/>
          <w:szCs w:val="28"/>
          <w:lang w:val="ru-RU" w:eastAsia="ru-RU"/>
        </w:rPr>
        <w:t>Полевского городского округа «Детский сад № 65 комбинированного вида».</w:t>
      </w:r>
    </w:p>
    <w:p w:rsidR="00DE117B" w:rsidRPr="00DE117B" w:rsidRDefault="00DE117B" w:rsidP="00406C0F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117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Сокращенное наименование образовательного учреждения: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МАДОУ ПГО «Детский сад № 65</w:t>
      </w:r>
      <w:r w:rsidRPr="00DE11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</w:p>
    <w:p w:rsidR="002D5742" w:rsidRDefault="002D5742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B089B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Тип: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дошкольное образовательное учреждение.</w:t>
      </w:r>
    </w:p>
    <w:p w:rsidR="002D5742" w:rsidRDefault="002D5742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B089B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Юридический адрес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623380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Россия,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Свердловская область, город Полевской, ул. Меркулова, д.33</w:t>
      </w:r>
    </w:p>
    <w:p w:rsidR="002D5742" w:rsidRDefault="002D5742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B089B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Фактический адрес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623380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Россия,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Свердловская область, г</w:t>
      </w:r>
      <w:r w:rsidR="00DE117B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Полевской, ул. Меркулова, д.33</w:t>
      </w:r>
    </w:p>
    <w:p w:rsidR="00DE117B" w:rsidRPr="00DE117B" w:rsidRDefault="00DE117B" w:rsidP="00406C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117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Вышестоящая организация:</w:t>
      </w:r>
      <w:r w:rsidRPr="00DE11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Орган местного самоуправления Управление образованием Полевского городского округа.</w:t>
      </w:r>
    </w:p>
    <w:p w:rsidR="00DE117B" w:rsidRPr="00DE117B" w:rsidRDefault="00DE117B" w:rsidP="00406C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11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Адрес: 623388, г. Полевской, Свердловской области, ул. Коммунистическая, 23а, телефон: 5-48-80.</w:t>
      </w:r>
    </w:p>
    <w:p w:rsidR="00DE117B" w:rsidRPr="00DE117B" w:rsidRDefault="00DE117B" w:rsidP="00406C0F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117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Должностные лица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МАДОУ ПГО «Детский сад № 65</w:t>
      </w:r>
      <w:r w:rsidRPr="00DE11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Pr="00DE117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2D5742" w:rsidRDefault="00DE117B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заведующий</w:t>
      </w:r>
      <w:r w:rsidR="002D574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: </w:t>
      </w:r>
      <w:r w:rsidR="00C42609">
        <w:rPr>
          <w:rFonts w:ascii="Times New Roman" w:hAnsi="Times New Roman" w:cs="Times New Roman"/>
          <w:sz w:val="28"/>
          <w:szCs w:val="28"/>
          <w:lang w:val="ru-RU" w:eastAsia="ru-RU"/>
        </w:rPr>
        <w:t>Тарасова Инна Владимировна</w:t>
      </w:r>
    </w:p>
    <w:p w:rsidR="00DE117B" w:rsidRDefault="000376CF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специалист по ОТ: Кулагина Наталья Васильевна</w:t>
      </w:r>
    </w:p>
    <w:p w:rsidR="002D5742" w:rsidRDefault="00DE117B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с</w:t>
      </w:r>
      <w:r w:rsidR="002D574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тарший воспитатель: </w:t>
      </w:r>
      <w:r w:rsidR="000376CF">
        <w:rPr>
          <w:rFonts w:ascii="Times New Roman" w:hAnsi="Times New Roman" w:cs="Times New Roman"/>
          <w:sz w:val="28"/>
          <w:szCs w:val="28"/>
          <w:lang w:val="ru-RU" w:eastAsia="ru-RU"/>
        </w:rPr>
        <w:t>Березина Ольга Юрьевна</w:t>
      </w:r>
    </w:p>
    <w:p w:rsidR="002D5742" w:rsidRDefault="00DE117B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DE117B">
        <w:rPr>
          <w:rFonts w:ascii="Times New Roman" w:hAnsi="Times New Roman" w:cs="Times New Roman"/>
          <w:b/>
          <w:sz w:val="28"/>
          <w:szCs w:val="28"/>
          <w:lang w:val="ru-RU" w:eastAsia="ru-RU"/>
        </w:rPr>
        <w:t>Ответственные</w:t>
      </w:r>
      <w:r w:rsidR="002D5742" w:rsidRPr="00DE117B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DE117B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за </w:t>
      </w:r>
      <w:r w:rsidR="002D5742" w:rsidRPr="00DE117B">
        <w:rPr>
          <w:rFonts w:ascii="Times New Roman" w:hAnsi="Times New Roman" w:cs="Times New Roman"/>
          <w:b/>
          <w:sz w:val="28"/>
          <w:szCs w:val="28"/>
          <w:lang w:val="ru-RU" w:eastAsia="ru-RU"/>
        </w:rPr>
        <w:t>работ</w:t>
      </w:r>
      <w:r w:rsidRPr="00DE117B">
        <w:rPr>
          <w:rFonts w:ascii="Times New Roman" w:hAnsi="Times New Roman" w:cs="Times New Roman"/>
          <w:b/>
          <w:sz w:val="28"/>
          <w:szCs w:val="28"/>
          <w:lang w:val="ru-RU" w:eastAsia="ru-RU"/>
        </w:rPr>
        <w:t>у</w:t>
      </w:r>
      <w:r w:rsidR="002D5742" w:rsidRPr="00DE117B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DE117B">
        <w:rPr>
          <w:rFonts w:ascii="Times New Roman" w:hAnsi="Times New Roman" w:cs="Times New Roman"/>
          <w:b/>
          <w:sz w:val="28"/>
          <w:szCs w:val="28"/>
          <w:lang w:val="ru-RU" w:eastAsia="ru-RU"/>
        </w:rPr>
        <w:t>по профилактике БДД</w:t>
      </w:r>
      <w:r w:rsidR="002D5742">
        <w:rPr>
          <w:rFonts w:ascii="Times New Roman" w:hAnsi="Times New Roman" w:cs="Times New Roman"/>
          <w:sz w:val="28"/>
          <w:szCs w:val="28"/>
          <w:lang w:val="ru-RU" w:eastAsia="ru-RU"/>
        </w:rPr>
        <w:t>: </w:t>
      </w:r>
    </w:p>
    <w:p w:rsidR="002D5742" w:rsidRDefault="002D5742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- </w:t>
      </w:r>
      <w:r w:rsidR="00573C18">
        <w:rPr>
          <w:rFonts w:ascii="Times New Roman" w:hAnsi="Times New Roman" w:cs="Times New Roman"/>
          <w:sz w:val="28"/>
          <w:szCs w:val="28"/>
          <w:lang w:val="ru-RU" w:eastAsia="ru-RU"/>
        </w:rPr>
        <w:t>инженер по ОТ: Кулагина Наталья Васильевна</w:t>
      </w:r>
    </w:p>
    <w:p w:rsidR="002D5742" w:rsidRDefault="002D5742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- </w:t>
      </w:r>
      <w:r w:rsidR="000376CF">
        <w:rPr>
          <w:rFonts w:ascii="Times New Roman" w:hAnsi="Times New Roman" w:cs="Times New Roman"/>
          <w:sz w:val="28"/>
          <w:szCs w:val="28"/>
          <w:lang w:val="ru-RU" w:eastAsia="ru-RU"/>
        </w:rPr>
        <w:t>с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тарший воспитатель: </w:t>
      </w:r>
      <w:r w:rsidR="000376CF">
        <w:rPr>
          <w:rFonts w:ascii="Times New Roman" w:hAnsi="Times New Roman" w:cs="Times New Roman"/>
          <w:sz w:val="28"/>
          <w:szCs w:val="28"/>
          <w:lang w:val="ru-RU" w:eastAsia="ru-RU"/>
        </w:rPr>
        <w:t>Березина Ольга Юрьевна</w:t>
      </w:r>
      <w:r w:rsidR="00DE117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(Приказ</w:t>
      </w:r>
      <w:r w:rsidR="000376C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№ 43-Д от 27.06.2022 г.</w:t>
      </w:r>
      <w:r w:rsidR="00DE117B">
        <w:rPr>
          <w:rFonts w:ascii="Times New Roman" w:hAnsi="Times New Roman" w:cs="Times New Roman"/>
          <w:sz w:val="28"/>
          <w:szCs w:val="28"/>
          <w:lang w:val="ru-RU" w:eastAsia="ru-RU"/>
        </w:rPr>
        <w:t>)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0376CF" w:rsidRDefault="00F133F7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133F7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Закрепленный сотрудник от Госавтоинспекции: </w:t>
      </w:r>
      <w:r w:rsidRPr="00F133F7">
        <w:rPr>
          <w:rFonts w:ascii="Times New Roman" w:hAnsi="Times New Roman" w:cs="Times New Roman"/>
          <w:sz w:val="28"/>
          <w:szCs w:val="28"/>
          <w:lang w:val="ru-RU" w:eastAsia="ru-RU"/>
        </w:rPr>
        <w:t>инспектор</w:t>
      </w:r>
      <w:r w:rsidR="000376C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ОГИБДД</w:t>
      </w:r>
      <w:r w:rsidRPr="00F133F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по пропаганде </w:t>
      </w:r>
      <w:r w:rsidR="000376CF">
        <w:rPr>
          <w:rFonts w:ascii="Times New Roman" w:hAnsi="Times New Roman" w:cs="Times New Roman"/>
          <w:sz w:val="28"/>
          <w:szCs w:val="28"/>
          <w:lang w:val="ru-RU" w:eastAsia="ru-RU"/>
        </w:rPr>
        <w:t>старший</w:t>
      </w:r>
      <w:r w:rsidRPr="00F133F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лейтенант полиции </w:t>
      </w:r>
      <w:r w:rsidR="000376CF">
        <w:rPr>
          <w:rFonts w:ascii="Times New Roman" w:hAnsi="Times New Roman" w:cs="Times New Roman"/>
          <w:sz w:val="28"/>
          <w:szCs w:val="28"/>
          <w:lang w:val="ru-RU" w:eastAsia="ru-RU"/>
        </w:rPr>
        <w:t>Е.И. Оглезнева</w:t>
      </w:r>
      <w:r w:rsidRPr="00F133F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2D5742" w:rsidRDefault="002D5742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76673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Количество </w:t>
      </w:r>
      <w:r w:rsidR="000376CF" w:rsidRPr="00776673">
        <w:rPr>
          <w:rFonts w:ascii="Times New Roman" w:hAnsi="Times New Roman" w:cs="Times New Roman"/>
          <w:b/>
          <w:sz w:val="28"/>
          <w:szCs w:val="28"/>
          <w:lang w:val="ru-RU" w:eastAsia="ru-RU"/>
        </w:rPr>
        <w:t>воспитанников</w:t>
      </w:r>
      <w:r w:rsidR="000376CF">
        <w:rPr>
          <w:rFonts w:ascii="Times New Roman" w:hAnsi="Times New Roman" w:cs="Times New Roman"/>
          <w:sz w:val="28"/>
          <w:szCs w:val="28"/>
          <w:lang w:val="ru-RU" w:eastAsia="ru-RU"/>
        </w:rPr>
        <w:t>: 142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чел.</w:t>
      </w:r>
    </w:p>
    <w:p w:rsidR="002D5742" w:rsidRDefault="002D5742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76673">
        <w:rPr>
          <w:rFonts w:ascii="Times New Roman" w:hAnsi="Times New Roman" w:cs="Times New Roman"/>
          <w:b/>
          <w:sz w:val="28"/>
          <w:szCs w:val="28"/>
          <w:lang w:val="ru-RU" w:eastAsia="ru-RU"/>
        </w:rPr>
        <w:t>Наличие уголка БДД</w:t>
      </w:r>
      <w:r w:rsidR="00406C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: в </w:t>
      </w:r>
      <w:r w:rsidR="000376CF">
        <w:rPr>
          <w:rFonts w:ascii="Times New Roman" w:hAnsi="Times New Roman" w:cs="Times New Roman"/>
          <w:sz w:val="28"/>
          <w:szCs w:val="28"/>
          <w:lang w:val="ru-RU" w:eastAsia="ru-RU"/>
        </w:rPr>
        <w:t>9</w:t>
      </w:r>
      <w:r w:rsidR="00406C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группах, холле 1 этажа</w:t>
      </w:r>
    </w:p>
    <w:p w:rsidR="002D5742" w:rsidRDefault="002D5742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76673">
        <w:rPr>
          <w:rFonts w:ascii="Times New Roman" w:hAnsi="Times New Roman" w:cs="Times New Roman"/>
          <w:b/>
          <w:sz w:val="28"/>
          <w:szCs w:val="28"/>
          <w:lang w:val="ru-RU" w:eastAsia="ru-RU"/>
        </w:rPr>
        <w:t>Наличие класса по БДД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: нет.</w:t>
      </w:r>
    </w:p>
    <w:p w:rsidR="002D5742" w:rsidRPr="00804247" w:rsidRDefault="002D5742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76673">
        <w:rPr>
          <w:rFonts w:ascii="Times New Roman" w:hAnsi="Times New Roman" w:cs="Times New Roman"/>
          <w:b/>
          <w:sz w:val="28"/>
          <w:szCs w:val="28"/>
          <w:lang w:val="ru-RU" w:eastAsia="ru-RU"/>
        </w:rPr>
        <w:t>Наличие автогородка (площадки) по БДД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: </w:t>
      </w:r>
      <w:r w:rsidR="000376CF">
        <w:rPr>
          <w:rFonts w:ascii="Times New Roman" w:hAnsi="Times New Roman" w:cs="Times New Roman"/>
          <w:sz w:val="28"/>
          <w:szCs w:val="28"/>
          <w:lang w:val="ru-RU" w:eastAsia="ru-RU"/>
        </w:rPr>
        <w:t>есть</w:t>
      </w:r>
    </w:p>
    <w:p w:rsidR="002D5742" w:rsidRPr="00804247" w:rsidRDefault="002D5742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76673">
        <w:rPr>
          <w:rFonts w:ascii="Times New Roman" w:hAnsi="Times New Roman" w:cs="Times New Roman"/>
          <w:b/>
          <w:sz w:val="28"/>
          <w:szCs w:val="28"/>
          <w:lang w:val="ru-RU" w:eastAsia="ru-RU"/>
        </w:rPr>
        <w:t>Наличие автобуса в ОУ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: нет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2D5742" w:rsidRPr="00804247" w:rsidRDefault="002D5742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76673">
        <w:rPr>
          <w:rFonts w:ascii="Times New Roman" w:hAnsi="Times New Roman" w:cs="Times New Roman"/>
          <w:b/>
          <w:sz w:val="28"/>
          <w:szCs w:val="28"/>
          <w:lang w:val="ru-RU" w:eastAsia="ru-RU"/>
        </w:rPr>
        <w:t>Владелец автобуса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:  нет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2D5742" w:rsidRPr="00804247" w:rsidRDefault="00776673" w:rsidP="00406C0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>Режим работы</w:t>
      </w:r>
      <w:r w:rsidR="002D5742" w:rsidRPr="00776673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>МА</w:t>
      </w:r>
      <w:r w:rsidR="002D5742" w:rsidRPr="00776673">
        <w:rPr>
          <w:rFonts w:ascii="Times New Roman" w:hAnsi="Times New Roman" w:cs="Times New Roman"/>
          <w:b/>
          <w:sz w:val="28"/>
          <w:szCs w:val="28"/>
          <w:lang w:val="ru-RU" w:eastAsia="ru-RU"/>
        </w:rPr>
        <w:t>ДОУ</w:t>
      </w:r>
      <w:r w:rsidR="002D5742" w:rsidRPr="00804247">
        <w:rPr>
          <w:rFonts w:ascii="Times New Roman" w:hAnsi="Times New Roman" w:cs="Times New Roman"/>
          <w:sz w:val="28"/>
          <w:szCs w:val="28"/>
          <w:lang w:val="ru-RU" w:eastAsia="ru-RU"/>
        </w:rPr>
        <w:t>: все группы работают с 7.</w:t>
      </w:r>
      <w:r w:rsidR="002D5742">
        <w:rPr>
          <w:rFonts w:ascii="Times New Roman" w:hAnsi="Times New Roman" w:cs="Times New Roman"/>
          <w:sz w:val="28"/>
          <w:szCs w:val="28"/>
          <w:lang w:val="ru-RU" w:eastAsia="ru-RU"/>
        </w:rPr>
        <w:t>00</w:t>
      </w:r>
      <w:r w:rsidR="002D5742" w:rsidRPr="0080424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до 19.</w:t>
      </w:r>
      <w:r w:rsidR="002D5742">
        <w:rPr>
          <w:rFonts w:ascii="Times New Roman" w:hAnsi="Times New Roman" w:cs="Times New Roman"/>
          <w:sz w:val="28"/>
          <w:szCs w:val="28"/>
          <w:lang w:val="ru-RU" w:eastAsia="ru-RU"/>
        </w:rPr>
        <w:t>00</w:t>
      </w:r>
      <w:r w:rsidR="002D5742" w:rsidRPr="00804247">
        <w:rPr>
          <w:rFonts w:ascii="Times New Roman" w:hAnsi="Times New Roman" w:cs="Times New Roman"/>
          <w:sz w:val="28"/>
          <w:szCs w:val="28"/>
          <w:lang w:val="ru-RU" w:eastAsia="ru-RU"/>
        </w:rPr>
        <w:t>  при 12-часовом пребывании ребенка в М</w:t>
      </w:r>
      <w:r w:rsidR="002D5742">
        <w:rPr>
          <w:rFonts w:ascii="Times New Roman" w:hAnsi="Times New Roman" w:cs="Times New Roman"/>
          <w:sz w:val="28"/>
          <w:szCs w:val="28"/>
          <w:lang w:val="ru-RU" w:eastAsia="ru-RU"/>
        </w:rPr>
        <w:t>А</w:t>
      </w:r>
      <w:r w:rsidR="002D5742"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ДОУ.</w:t>
      </w:r>
    </w:p>
    <w:p w:rsidR="00406C0F" w:rsidRDefault="00406C0F" w:rsidP="003D61E6">
      <w:pPr>
        <w:shd w:val="clear" w:color="auto" w:fill="FFFFFF"/>
        <w:spacing w:line="360" w:lineRule="auto"/>
        <w:ind w:firstLine="426"/>
        <w:jc w:val="center"/>
        <w:rPr>
          <w:rFonts w:ascii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2D5742" w:rsidRDefault="00406C0F" w:rsidP="003D61E6">
      <w:pPr>
        <w:shd w:val="clear" w:color="auto" w:fill="FFFFFF"/>
        <w:spacing w:line="360" w:lineRule="auto"/>
        <w:ind w:firstLine="426"/>
        <w:jc w:val="center"/>
        <w:rPr>
          <w:rFonts w:ascii="Times New Roman" w:hAnsi="Times New Roman" w:cs="Times New Roman"/>
          <w:b/>
          <w:bCs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 w:eastAsia="ru-RU"/>
        </w:rPr>
        <w:t>Телефоны оперативных служб</w:t>
      </w:r>
    </w:p>
    <w:p w:rsidR="002D5742" w:rsidRPr="00776673" w:rsidRDefault="002D5742" w:rsidP="00776673">
      <w:pPr>
        <w:shd w:val="clear" w:color="auto" w:fill="FFFFFF"/>
        <w:ind w:firstLine="426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776673">
        <w:rPr>
          <w:rFonts w:ascii="Times New Roman" w:hAnsi="Times New Roman" w:cs="Times New Roman"/>
          <w:sz w:val="28"/>
          <w:szCs w:val="28"/>
          <w:lang w:val="ru-RU" w:eastAsia="ru-RU"/>
        </w:rPr>
        <w:t>Единый экстренный канал помощи</w:t>
      </w:r>
      <w:r w:rsidRPr="00776673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 – </w:t>
      </w:r>
      <w:r w:rsidRPr="00776673">
        <w:rPr>
          <w:rFonts w:ascii="Times New Roman" w:hAnsi="Times New Roman" w:cs="Times New Roman"/>
          <w:bCs/>
          <w:sz w:val="28"/>
          <w:szCs w:val="28"/>
          <w:lang w:val="ru-RU" w:eastAsia="ru-RU"/>
        </w:rPr>
        <w:t>112</w:t>
      </w:r>
    </w:p>
    <w:p w:rsidR="00DE117B" w:rsidRPr="00DE117B" w:rsidRDefault="00DE117B" w:rsidP="00776673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E117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ОГИБДД ОМВД по г. Полевской (</w:t>
      </w:r>
      <w:r w:rsidRPr="00DE11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отдел пропаганды</w:t>
      </w:r>
      <w:r w:rsidRPr="00DE117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 – 5-09-75</w:t>
      </w:r>
    </w:p>
    <w:p w:rsidR="00776673" w:rsidRPr="00776673" w:rsidRDefault="00DE117B" w:rsidP="00776673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DE117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Дежур</w:t>
      </w:r>
      <w:r w:rsidR="007766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ная часть ОМВД - 02 или 3-43-40</w:t>
      </w:r>
      <w:r w:rsidR="00776673" w:rsidRPr="00776673">
        <w:rPr>
          <w:rFonts w:ascii="Times New Roman" w:hAnsi="Times New Roman" w:cs="Times New Roman"/>
          <w:bCs/>
          <w:sz w:val="28"/>
          <w:szCs w:val="28"/>
          <w:lang w:val="ru-RU" w:eastAsia="ru-RU"/>
        </w:rPr>
        <w:t>; 5-40-32.</w:t>
      </w:r>
    </w:p>
    <w:p w:rsidR="002D5742" w:rsidRPr="00776673" w:rsidRDefault="002D5742" w:rsidP="00776673">
      <w:pPr>
        <w:shd w:val="clear" w:color="auto" w:fill="FFFFFF"/>
        <w:ind w:firstLine="426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776673">
        <w:rPr>
          <w:rFonts w:ascii="Times New Roman" w:hAnsi="Times New Roman" w:cs="Times New Roman"/>
          <w:bCs/>
          <w:sz w:val="28"/>
          <w:szCs w:val="28"/>
          <w:lang w:val="ru-RU" w:eastAsia="ru-RU"/>
        </w:rPr>
        <w:t>Пожарная часть:  112; 01; 3-23-10; 3-20-</w:t>
      </w:r>
      <w:r w:rsidR="00DE117B" w:rsidRPr="00776673">
        <w:rPr>
          <w:rFonts w:ascii="Times New Roman" w:hAnsi="Times New Roman" w:cs="Times New Roman"/>
          <w:bCs/>
          <w:sz w:val="28"/>
          <w:szCs w:val="28"/>
          <w:lang w:val="ru-RU" w:eastAsia="ru-RU"/>
        </w:rPr>
        <w:t>13/север/, 2-44-57,2-32-69/юг/.</w:t>
      </w:r>
      <w:r w:rsidRPr="00776673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                               </w:t>
      </w:r>
    </w:p>
    <w:p w:rsidR="002D5742" w:rsidRPr="00776673" w:rsidRDefault="002D5742" w:rsidP="00776673">
      <w:pPr>
        <w:shd w:val="clear" w:color="auto" w:fill="FFFFFF"/>
        <w:ind w:firstLine="426"/>
        <w:jc w:val="both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776673">
        <w:rPr>
          <w:rFonts w:ascii="Times New Roman" w:hAnsi="Times New Roman" w:cs="Times New Roman"/>
          <w:bCs/>
          <w:sz w:val="28"/>
          <w:szCs w:val="28"/>
          <w:lang w:val="ru-RU" w:eastAsia="ru-RU"/>
        </w:rPr>
        <w:t>Скорая помощь: 03; 5-01-79/север/, 2-49-20/юг/.</w:t>
      </w:r>
    </w:p>
    <w:p w:rsidR="00776673" w:rsidRDefault="00776673" w:rsidP="00654C6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406C0F" w:rsidRDefault="00406C0F" w:rsidP="00654C6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54C6E" w:rsidRPr="00855B41" w:rsidRDefault="00654C6E" w:rsidP="00855B41">
      <w:pPr>
        <w:pStyle w:val="aa"/>
        <w:numPr>
          <w:ilvl w:val="0"/>
          <w:numId w:val="15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855B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ПОЯСНИТЕЛЬНАЯ ЗАПИСКА</w:t>
      </w:r>
    </w:p>
    <w:p w:rsidR="00654C6E" w:rsidRPr="00654C6E" w:rsidRDefault="00654C6E" w:rsidP="00654C6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654C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к 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аспорту дорожной безопасности МАДОУ ПГО «Детский сад № 65</w:t>
      </w:r>
      <w:r w:rsidRPr="00654C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»</w:t>
      </w:r>
    </w:p>
    <w:p w:rsidR="00654C6E" w:rsidRPr="00654C6E" w:rsidRDefault="00654C6E" w:rsidP="00654C6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654C6E" w:rsidRPr="00654C6E" w:rsidRDefault="00654C6E" w:rsidP="00654C6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Паспорт дорожной безопасности МАДОУ ПГО «Детский сад № 65</w:t>
      </w:r>
      <w:r w:rsidRPr="00654C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» (далее Паспорт) является информационно-справочным документом, в котором отражаются сведения о соответствии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МАДОУ ПГО «Детский сад № 65</w:t>
      </w:r>
      <w:r w:rsidRPr="00654C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»</w:t>
      </w:r>
      <w:r w:rsidRPr="00654C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r w:rsidRPr="00654C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требованиям дорожной безопасности, и устанавливаются требования, подтверждающие готовность МАДОУ ПГО «Детский сад № 65» обеспечивать проведение необходимых мероприятий по защите воспитанников связанных с дорожно-транспортным происшествием.</w:t>
      </w:r>
    </w:p>
    <w:p w:rsidR="00654C6E" w:rsidRPr="00654C6E" w:rsidRDefault="00654C6E" w:rsidP="00654C6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4C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Разработка паспорта дорожной безопасности осуществляется администрацией МАДОУ ПГО «Детский сад № 65» с учетом требований и предложений органов государственной инспекции безопасности дорожного движения по г.Полевской. Заведующий МАДОУ ПГО «Детский сад № 65» организует процедуру согласования паспорта дорожной безопасности с органами государственной инспекции безопасности дорожного движения,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утверждение</w:t>
      </w:r>
      <w:r w:rsidRPr="00654C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</w:p>
    <w:p w:rsidR="00654C6E" w:rsidRPr="00654C6E" w:rsidRDefault="00654C6E" w:rsidP="00654C6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4C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Паспорт безопасности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(завершение реконструкции или капитального ремонта, изменение схемы, и другие.). При заполнении паспорта дорожной безопасности образовательного учреждения разрешается вносить дополнительную информацию с учетом особенностей объекта образования.</w:t>
      </w:r>
    </w:p>
    <w:p w:rsidR="00654C6E" w:rsidRPr="00654C6E" w:rsidRDefault="00654C6E" w:rsidP="00654C6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4C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Актуализация паспорта (переоформление) осуществляется каждые 3 года с момента его утверждения. Уточнение данных осуществл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яется ежегодно по состоянию на 1</w:t>
      </w:r>
      <w:r w:rsidRPr="00654C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сентября</w:t>
      </w:r>
      <w:r w:rsidRPr="00654C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текущего года. Паспорт регистрируется в установленном делопроизводством порядке, ведется отдельным переходящим делом. Паспорт хранится в кабинете заведующего МАДОУ ПГО «Детский сад № 65». Копия паспорта хранится в контрольно-наблюдательном деле в подразделении Госавтоинспекции.</w:t>
      </w:r>
    </w:p>
    <w:p w:rsidR="00654C6E" w:rsidRPr="00654C6E" w:rsidRDefault="00654C6E" w:rsidP="00654C6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4C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 </w:t>
      </w:r>
    </w:p>
    <w:p w:rsidR="00654C6E" w:rsidRDefault="00654C6E" w:rsidP="00654C6E">
      <w:pPr>
        <w:spacing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</w:p>
    <w:p w:rsidR="002D5742" w:rsidRPr="003D61E6" w:rsidRDefault="002D5742" w:rsidP="00761596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3D61E6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2D5742" w:rsidRPr="00855B41" w:rsidRDefault="002D5742" w:rsidP="00855B41">
      <w:pPr>
        <w:pStyle w:val="aa"/>
        <w:numPr>
          <w:ilvl w:val="0"/>
          <w:numId w:val="15"/>
        </w:numPr>
        <w:shd w:val="clear" w:color="auto" w:fill="FFFFFF"/>
        <w:spacing w:before="150" w:after="225" w:line="270" w:lineRule="atLeast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Основные направления</w:t>
      </w:r>
    </w:p>
    <w:p w:rsidR="002D5742" w:rsidRPr="00804247" w:rsidRDefault="002D5742" w:rsidP="00F214F1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программы по БДДТТ на  </w:t>
      </w:r>
      <w: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учебный год.</w:t>
      </w:r>
    </w:p>
    <w:p w:rsidR="002D5742" w:rsidRPr="00804247" w:rsidRDefault="002D5742" w:rsidP="00F214F1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Цели и задачи программы</w:t>
      </w:r>
    </w:p>
    <w:p w:rsidR="002D5742" w:rsidRDefault="002D5742" w:rsidP="00747075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1.Сох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ранение жизни и здоровья детей.</w:t>
      </w:r>
    </w:p>
    <w:p w:rsidR="002D5742" w:rsidRDefault="002D5742" w:rsidP="00747075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2.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Создание необходимых условий для обеспечения непрерывного воспитательного процесса в области безопасности дорожного движения.</w:t>
      </w:r>
    </w:p>
    <w:p w:rsidR="002D5742" w:rsidRDefault="002D5742" w:rsidP="00747075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3. Создание у детей стереотипов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безопасного поведения на улице.</w:t>
      </w:r>
    </w:p>
    <w:p w:rsidR="002D5742" w:rsidRDefault="002D5742" w:rsidP="00747075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4. Обучение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основам транспортной культуры.</w:t>
      </w:r>
    </w:p>
    <w:p w:rsidR="002D5742" w:rsidRPr="00804247" w:rsidRDefault="002D5742" w:rsidP="00747075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5. Привлечение внимания общественнос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ти к проблеме безопасности на 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дороге.</w:t>
      </w:r>
    </w:p>
    <w:p w:rsidR="002D5742" w:rsidRPr="00804247" w:rsidRDefault="002D5742" w:rsidP="00F214F1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Ожидаемый результат</w:t>
      </w:r>
    </w:p>
    <w:p w:rsidR="002D5742" w:rsidRDefault="002D5742" w:rsidP="00747075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с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овершенствование профилактической работы по ПДД в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детском саду;</w:t>
      </w:r>
    </w:p>
    <w:p w:rsidR="002D5742" w:rsidRDefault="002D5742" w:rsidP="00747075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- формирование навык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ов правильного поведения детей;</w:t>
      </w:r>
    </w:p>
    <w:p w:rsidR="002D5742" w:rsidRPr="00804247" w:rsidRDefault="002D5742" w:rsidP="00747075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- предотвращение детского дорожно-транспортного травматизма.</w:t>
      </w:r>
    </w:p>
    <w:p w:rsidR="002D5742" w:rsidRDefault="002D5742" w:rsidP="00747075">
      <w:pPr>
        <w:shd w:val="clear" w:color="auto" w:fill="FFFFFF"/>
        <w:spacing w:before="150" w:after="225" w:line="270" w:lineRule="atLeast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D5742" w:rsidRPr="00804247" w:rsidRDefault="002D5742" w:rsidP="00F214F1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Направление деятельности</w:t>
      </w:r>
    </w:p>
    <w:p w:rsidR="00406C0F" w:rsidRPr="00406C0F" w:rsidRDefault="00406C0F" w:rsidP="00406C0F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1. Работа с педагогами по оказанию им методической помощи в проведении разнообразных форм мероприятий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с детьми </w:t>
      </w: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 изучению Правил дорожного движения. </w:t>
      </w:r>
    </w:p>
    <w:p w:rsidR="00406C0F" w:rsidRPr="00406C0F" w:rsidRDefault="00406C0F" w:rsidP="00406C0F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>2. Активизация работы по предупреждению несчастных случае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в с детьми на улице, разъяснение</w:t>
      </w: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Правил поведения в обще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ственных местах и предупреждение</w:t>
      </w: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нарушений Правил дорожного движения. </w:t>
      </w:r>
    </w:p>
    <w:p w:rsidR="00406C0F" w:rsidRPr="00406C0F" w:rsidRDefault="00406C0F" w:rsidP="00406C0F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3. Создание и оборудование уголков по безопасности движения, изготовление стендов, макетов улиц, перекрестков, светофоров, разработка методических, дидактических материалов и пособий для занятий с дошкольниками. </w:t>
      </w:r>
    </w:p>
    <w:p w:rsidR="00406C0F" w:rsidRPr="00406C0F" w:rsidRDefault="00406C0F" w:rsidP="00406C0F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4. Создание специальных атрибутов для занятий в группе для практических занятий по Правилам дорожного движения. </w:t>
      </w:r>
    </w:p>
    <w:p w:rsidR="00406C0F" w:rsidRPr="00406C0F" w:rsidRDefault="00406C0F" w:rsidP="00406C0F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>6. Работа с родителями по разъяснению Правил дорожного движения, проведение разных форм: собрания, конференции, совместные игровые программы, выставки-конкурсы творческих работ (рисунки, поделки).</w:t>
      </w:r>
    </w:p>
    <w:p w:rsidR="00406C0F" w:rsidRPr="00406C0F" w:rsidRDefault="00406C0F" w:rsidP="00406C0F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7. Пропаганда Правил дорожного движения через СМИ, видеофильмы, участие в творческих конкурсах (рисунки, плакаты, совместные работы детей и родителей, конспекты тематических и методических разработок; по проведению праздников, викторин, досугов, театрализованных представлений, игр и др.). Оформление методической копилки по организации и проведению месячника «Внимание, дети!». </w:t>
      </w:r>
    </w:p>
    <w:p w:rsidR="002D5742" w:rsidRDefault="00406C0F" w:rsidP="00406C0F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>8.Постоянный контакт администрации образовательного уч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реждения с инспекторами ОГИБДД, как</w:t>
      </w: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необходимое условие плодотворной работы по изучению Правил д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орожного движения и профилактике</w:t>
      </w:r>
      <w:r w:rsidRPr="00406C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детского дорожно-транспортного травматизма.</w:t>
      </w:r>
    </w:p>
    <w:p w:rsidR="002D5742" w:rsidRDefault="002D5742" w:rsidP="00747075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D5742" w:rsidRPr="00855B41" w:rsidRDefault="002D5742" w:rsidP="00855B41">
      <w:pPr>
        <w:pStyle w:val="aa"/>
        <w:numPr>
          <w:ilvl w:val="0"/>
          <w:numId w:val="15"/>
        </w:numPr>
        <w:shd w:val="clear" w:color="auto" w:fill="FFFFFF"/>
        <w:spacing w:line="270" w:lineRule="atLeast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План </w:t>
      </w:r>
      <w:r w:rsidR="008A2E68"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мероприятий</w:t>
      </w:r>
      <w:r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="008A2E68"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МАДОУ ПГО «Детский сад № 65» </w:t>
      </w:r>
      <w:r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по </w:t>
      </w:r>
      <w:r w:rsidR="008A2E68"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профилактике</w:t>
      </w:r>
      <w:r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 детского дорожно-транс</w:t>
      </w:r>
      <w:r w:rsidR="008A2E68"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портного травматизма </w:t>
      </w:r>
      <w:r w:rsidR="00573C18"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на учебный</w:t>
      </w:r>
      <w:r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 год </w:t>
      </w:r>
    </w:p>
    <w:p w:rsidR="007336BA" w:rsidRPr="007336BA" w:rsidRDefault="007336BA" w:rsidP="007336B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sz w:val="28"/>
          <w:szCs w:val="28"/>
          <w:lang w:val="ru-RU"/>
        </w:rPr>
        <w:t>Создать условия для формирования у дошкольников устойчивых навыков безопасного поведения на улицах и дорогах, профилактики правонарушений несовершеннолетних.</w:t>
      </w:r>
    </w:p>
    <w:p w:rsidR="007336BA" w:rsidRPr="007336BA" w:rsidRDefault="007336BA" w:rsidP="007336B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b/>
          <w:sz w:val="28"/>
          <w:szCs w:val="28"/>
          <w:lang w:val="ru-RU"/>
        </w:rPr>
        <w:t>Задачи работы:</w:t>
      </w:r>
    </w:p>
    <w:p w:rsidR="007336BA" w:rsidRPr="007336BA" w:rsidRDefault="007336BA" w:rsidP="007336BA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7336B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Дети: 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sz w:val="28"/>
          <w:szCs w:val="28"/>
          <w:lang w:val="ru-RU"/>
        </w:rPr>
        <w:t xml:space="preserve">1.Освоение детьми практических навыков поведения в различных ситуациях дорожного движения через систему обучающих занятий, игр, развлечений. 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sz w:val="28"/>
          <w:szCs w:val="28"/>
          <w:lang w:val="ru-RU"/>
        </w:rPr>
        <w:t xml:space="preserve">2.Организация предметно-развивающей среды дошкольного образовательного учреждения «Детский сад № 65». 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36BA" w:rsidRPr="007336BA" w:rsidRDefault="007336BA" w:rsidP="007336BA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7336B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Педагоги: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sz w:val="28"/>
          <w:szCs w:val="28"/>
          <w:lang w:val="ru-RU"/>
        </w:rPr>
        <w:t xml:space="preserve"> 1.Повышение профессиональной компетентности педагогов в области обучения дошкольников правилам дорожного движения. 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sz w:val="28"/>
          <w:szCs w:val="28"/>
          <w:lang w:val="ru-RU"/>
        </w:rPr>
        <w:t>2.Разработка комплекса мероприятий по формированию у детей навыков безопасного поведения на дороге.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sz w:val="28"/>
          <w:szCs w:val="28"/>
          <w:lang w:val="ru-RU"/>
        </w:rPr>
        <w:t xml:space="preserve"> 3.Обеспечение консультативной помощи родителям по соблюдению правил поведения на улицах и дорогах с целью повышения ответственности за безопасность и жизнь детей.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36BA" w:rsidRPr="007336BA" w:rsidRDefault="007336BA" w:rsidP="007336BA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7336B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Родители: 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sz w:val="28"/>
          <w:szCs w:val="28"/>
          <w:lang w:val="ru-RU"/>
        </w:rPr>
        <w:t>1.Активизация деятельности среди родителей воспитанников ДОУ по правилам дорожного движения и безопасному поведению на дороге.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36BA" w:rsidRPr="007336BA" w:rsidRDefault="007336BA" w:rsidP="007336BA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7336B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Ожидаемые результаты: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sz w:val="28"/>
          <w:szCs w:val="28"/>
          <w:lang w:val="ru-RU"/>
        </w:rPr>
        <w:t>1. Повышение культуры безопасного поведения на дорогах у воспитанников ДОУ;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sz w:val="28"/>
          <w:szCs w:val="28"/>
          <w:lang w:val="ru-RU"/>
        </w:rPr>
        <w:t>2. Снижение детского дорожно-транспортного травматизма;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sz w:val="28"/>
          <w:szCs w:val="28"/>
          <w:lang w:val="ru-RU"/>
        </w:rPr>
        <w:t xml:space="preserve">3.Тесное сотрудничество со структурами, обеспечивающими безопасность 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36BA">
        <w:rPr>
          <w:rFonts w:ascii="Times New Roman" w:hAnsi="Times New Roman" w:cs="Times New Roman"/>
          <w:sz w:val="28"/>
          <w:szCs w:val="28"/>
          <w:lang w:val="ru-RU"/>
        </w:rPr>
        <w:t>4. Наличие у дошкольников основ теоретических знаний и практических умений, относящихся к сфере обеспечения дорожной безопасности</w:t>
      </w: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36BA" w:rsidRPr="007336BA" w:rsidRDefault="007336BA" w:rsidP="007336BA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4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5812"/>
        <w:gridCol w:w="1985"/>
        <w:gridCol w:w="2409"/>
      </w:tblGrid>
      <w:tr w:rsidR="007336BA" w:rsidRPr="002B29E8" w:rsidTr="00573C18">
        <w:trPr>
          <w:trHeight w:val="550"/>
        </w:trPr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6B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812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6B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6BA"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pStyle w:val="Default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7336BA" w:rsidRPr="007336BA" w:rsidRDefault="007336BA" w:rsidP="007336BA">
            <w:pPr>
              <w:pStyle w:val="Default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7336BA">
              <w:rPr>
                <w:rFonts w:cs="Times New Roman"/>
                <w:b/>
                <w:bCs/>
                <w:sz w:val="28"/>
                <w:szCs w:val="28"/>
              </w:rPr>
              <w:t>Ответственный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36BA" w:rsidRPr="002B29E8" w:rsidTr="007336BA">
        <w:tc>
          <w:tcPr>
            <w:tcW w:w="10915" w:type="dxa"/>
            <w:gridSpan w:val="4"/>
          </w:tcPr>
          <w:p w:rsidR="007336BA" w:rsidRPr="00D901F4" w:rsidRDefault="007336BA" w:rsidP="007336BA">
            <w:pPr>
              <w:pStyle w:val="Default"/>
              <w:ind w:left="7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D901F4">
              <w:rPr>
                <w:b/>
                <w:sz w:val="28"/>
                <w:szCs w:val="28"/>
              </w:rPr>
              <w:t>Организация деятельности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Разработка, утверждение перспективного плана мероприятий по профилактике ДДТТ в ДОУ на 2022-2023 учебный год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pStyle w:val="Default"/>
              <w:jc w:val="center"/>
              <w:rPr>
                <w:rFonts w:cs="Times New Roman"/>
              </w:rPr>
            </w:pPr>
            <w:r w:rsidRPr="007336BA">
              <w:rPr>
                <w:rFonts w:cs="Times New Roman"/>
              </w:rPr>
              <w:t>июнь-июль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Организация предметно-развивающей среды в группах по обучению детей ПДД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Подбор материала для стенда по ППД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Проведение целевых инструктажей по охране жизни и здоровья детей:</w:t>
            </w:r>
          </w:p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 xml:space="preserve"> - во время проведения экскурсий и прогулок за пределами ДОУ; </w:t>
            </w:r>
          </w:p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- «Предупреждение детского дорожно-транспортного травматизма»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Выпуск наглядной агитации для родителей: листовки, буклеты, памятки - «Пристегни самое дорогое»; Детское автомобильное кресло»; «Важнее всех игрушек!»; Знай правила дорожного движения»; «Правила перевозки детей в автомобиле»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воспитатель,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36BA" w:rsidRPr="002B29E8" w:rsidTr="007336BA">
        <w:tc>
          <w:tcPr>
            <w:tcW w:w="10915" w:type="dxa"/>
            <w:gridSpan w:val="4"/>
          </w:tcPr>
          <w:p w:rsidR="007336BA" w:rsidRPr="007336BA" w:rsidRDefault="007336BA" w:rsidP="007336BA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  <w:b/>
              </w:rPr>
              <w:t>2. Информационно-аналитическая деятельность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Информирование ОГИБДД ОМВД России по г. Полевскому о работе в ДОУ по профилактике ДДТП (отчеты)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по графику ОМС Управление образованием ПГО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Информирование педагогов и родителей об анализе детского дорожно-транспортного травматизма на территории  Полевского городского округа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Инспектор ГИБДД</w:t>
            </w:r>
          </w:p>
        </w:tc>
      </w:tr>
      <w:tr w:rsidR="007336BA" w:rsidRPr="002B29E8" w:rsidTr="007336BA">
        <w:tc>
          <w:tcPr>
            <w:tcW w:w="10915" w:type="dxa"/>
            <w:gridSpan w:val="4"/>
          </w:tcPr>
          <w:p w:rsidR="007336BA" w:rsidRPr="007336BA" w:rsidRDefault="007336BA" w:rsidP="007336BA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  <w:b/>
              </w:rPr>
              <w:t>3. Информационно-методическая деятельность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pStyle w:val="Default"/>
              <w:rPr>
                <w:rFonts w:cs="Times New Roman"/>
              </w:rPr>
            </w:pPr>
            <w:r w:rsidRPr="007336BA">
              <w:rPr>
                <w:rFonts w:cs="Times New Roman"/>
              </w:rPr>
              <w:t xml:space="preserve">Педсовет. Знакомство с планом работы по ПДДТТ на 2022-2023 учебный год 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Методические рекомендации по оформлению уголков безопасности в группах с учетом возрастных особенностей детей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Встреча-диалог инспектора ГИБДД с педагогами ДОУ «Организация просветительской работы в образовательном учреждении по безопасности»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 раз в учебный год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pStyle w:val="Default"/>
              <w:rPr>
                <w:rFonts w:cs="Times New Roman"/>
              </w:rPr>
            </w:pPr>
            <w:r w:rsidRPr="007336BA">
              <w:rPr>
                <w:rFonts w:cs="Times New Roman"/>
              </w:rPr>
              <w:t>Обновление уголков безопасности и информационных стендов для родителей и несовершеннолетних по безопасному поведению на дорогах и улицах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Август-сентябрь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Знакомство с аналитическим информационным материалом ГИБДД, консультации для воспитателей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воспитатель,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Диагностика уровня компетентности педагогов по «Дорожной грамоте»</w:t>
            </w:r>
          </w:p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Выставка и обзор новинок методической литературы, дидактических пособий и наглядного материала по профилактике детского дорожно-транспортного травматизма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pStyle w:val="Default"/>
              <w:rPr>
                <w:rFonts w:cs="Times New Roman"/>
              </w:rPr>
            </w:pPr>
            <w:r w:rsidRPr="007336BA">
              <w:rPr>
                <w:rFonts w:cs="Times New Roman"/>
              </w:rPr>
              <w:t xml:space="preserve">Консультация по организации предметно-развивающей среды в группах по обучению дошкольников ПДД 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октябрь 2021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Изготовление пособий и игрового материала для обучения детей безопасному поведению на дороге (обогащение предметно-развивающей среды).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Инструктаж с воспитателями «Предупреждение ДДТТ»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Старший воспитатель, специалист по ОТ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Подготовка и проведение развлечений по ПДД.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Музыкальные руководители, инструктор по физической культуре, воспитатели</w:t>
            </w:r>
          </w:p>
        </w:tc>
      </w:tr>
      <w:tr w:rsidR="007336BA" w:rsidRPr="002B29E8" w:rsidTr="007336BA">
        <w:tc>
          <w:tcPr>
            <w:tcW w:w="10915" w:type="dxa"/>
            <w:gridSpan w:val="4"/>
          </w:tcPr>
          <w:p w:rsidR="007336BA" w:rsidRPr="007336BA" w:rsidRDefault="007336BA" w:rsidP="007336BA">
            <w:pPr>
              <w:pStyle w:val="Default"/>
              <w:ind w:left="720"/>
              <w:jc w:val="center"/>
              <w:rPr>
                <w:rFonts w:cs="Times New Roman"/>
              </w:rPr>
            </w:pPr>
            <w:r w:rsidRPr="007336BA">
              <w:rPr>
                <w:rFonts w:cs="Times New Roman"/>
                <w:b/>
                <w:bCs/>
              </w:rPr>
              <w:t>4. Работа с детьми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Экскурсии и целевые прогулки для воспитанников по изучению улично-дорожной сети: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Наблюдение за движением пешеходов;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Наблюдение за движением транспорта;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Прогулка к пешеходному переходу.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Рассматривание видов транспорта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 групп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Инспектор ГИБДД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 xml:space="preserve">Проведение профилактических бесед по вопросам формирования культуры безопасного поведения на дорогах и улицах среди воспитанников ДОУ по программе «Формирование культуры безопасности» под ред. </w:t>
            </w:r>
            <w:r w:rsidRPr="007336BA">
              <w:rPr>
                <w:rFonts w:ascii="Times New Roman" w:hAnsi="Times New Roman" w:cs="Times New Roman"/>
              </w:rPr>
              <w:t>Л.Л. Трофимовой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в течение года по плану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Игры (сюжетно-ролевые игры; дидактические; подвижные; театрализованные</w:t>
            </w:r>
          </w:p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Просмотр обучающих видеороликов по закреплению ПДД</w:t>
            </w:r>
          </w:p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Тематические вечера, развлечения, досуги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Музыкальные руководители, инструктор по физической культуре, воспитатели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Чтение художественной литературы: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С. Михалков «Моя улица», «Велосипед», «Скверная история»;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С. Маршак «Милиционер», «Мяч»;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А. Северный «Светофор»;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В. Семиренко «Запрещается-разрешается»;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В. Головко «Правила движения»;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Я. Пишумов «Машины», «Самый лучший пешеход», «Три сигнала светофора»;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В. Волков «В парке»;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М Пляцковский «Светофор»;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И. Лешкевич «Гололед»;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В. Степанов «Машины»;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В. Кожевников «Светофор»;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И. Серяков «Улица, где все спешат»;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И. и Л. Сандбери «Мальчик и сто автомобилей»;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О. Бедарев «Правила дорожные»;</w:t>
            </w:r>
          </w:p>
          <w:p w:rsidR="007336BA" w:rsidRPr="007336BA" w:rsidRDefault="007336BA" w:rsidP="007336BA">
            <w:pPr>
              <w:pStyle w:val="aa"/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Н. Кончаловская «Самокат».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Минутки безопасности</w:t>
            </w:r>
          </w:p>
          <w:p w:rsidR="007336BA" w:rsidRPr="007336BA" w:rsidRDefault="007336BA" w:rsidP="0073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Конкурс детских рисунков по ПДД «Безопасные дороги детям»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Сентябрь-октябрь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2022 г.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Воспитатели средних, старших, подготовительных групп</w:t>
            </w:r>
          </w:p>
        </w:tc>
      </w:tr>
      <w:tr w:rsidR="007336BA" w:rsidRPr="006129A3" w:rsidTr="007336BA">
        <w:tc>
          <w:tcPr>
            <w:tcW w:w="10915" w:type="dxa"/>
            <w:gridSpan w:val="4"/>
          </w:tcPr>
          <w:p w:rsidR="007336BA" w:rsidRPr="007336BA" w:rsidRDefault="007336BA" w:rsidP="007336BA">
            <w:pPr>
              <w:pStyle w:val="aa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336BA">
              <w:rPr>
                <w:rFonts w:ascii="Times New Roman" w:hAnsi="Times New Roman" w:cs="Times New Roman"/>
                <w:b/>
                <w:lang w:val="ru-RU"/>
              </w:rPr>
              <w:t>5. Профилактическая деятельность с проведением массовых мероприятий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Организация и проведение Всероссийского урока, приуроченного ко Дню знаний и посвященного адаптации после летних каникул, предупреждению несчастных случаев, связанных с  различного рода опасными ситуациями, включая дорожно-транспортный травматизм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Сентябрь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2022 г.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Старший воспитатель, воспитатели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Инспектор ГИБДД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Создание профильных отрядов ЮИД из числа воспитанников ДОУ (разработка планов работы отрядов ЮИД, положений о деятельности отрядов)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Сентябрь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2022 г.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воспитатель,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 xml:space="preserve">Организация и проведение мероприятия, по популяризации световозвращающих элементов 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Октябрь-февраль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2022-2023 гг.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Старший воспитатель, воспитатели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Инспектор ГИБДД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highlight w:val="yellow"/>
              </w:rPr>
            </w:pPr>
            <w:r w:rsidRPr="007336BA">
              <w:rPr>
                <w:rFonts w:ascii="Times New Roman" w:hAnsi="Times New Roman" w:cs="Times New Roman"/>
              </w:rPr>
              <w:t>Организация «Единых дней профилактики»</w:t>
            </w:r>
            <w:r w:rsidRPr="007336B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Октябрь -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апрель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2022-2023 гг.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Старший воспитатель, воспитатели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Инспектор ГИБДД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Участие в профилактическом мероприятии «Горка» с проведением ежемесячных социально-пропагандистских акций в местах массового скопления людей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336BA">
              <w:rPr>
                <w:rFonts w:ascii="Times New Roman" w:eastAsia="Times New Roman" w:hAnsi="Times New Roman" w:cs="Times New Roman"/>
              </w:rPr>
              <w:t>ноябрь -</w:t>
            </w:r>
          </w:p>
          <w:p w:rsidR="007336BA" w:rsidRPr="007336BA" w:rsidRDefault="007336BA" w:rsidP="007336B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336BA">
              <w:rPr>
                <w:rFonts w:ascii="Times New Roman" w:eastAsia="Times New Roman" w:hAnsi="Times New Roman" w:cs="Times New Roman"/>
              </w:rPr>
              <w:t>март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eastAsia="Times New Roman" w:hAnsi="Times New Roman" w:cs="Times New Roman"/>
              </w:rPr>
              <w:t>2022-2023 гг.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Старший воспитатель, воспитатели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Инспектор ГИБДД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Организация и проведение информационно-пропагандистских мероприятий, приуроченных к:</w:t>
            </w:r>
          </w:p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 xml:space="preserve"> «Внимание, дети!», «Внимание-каникулы!», «Рождественские каникулы!» с проведением социально-пропагандистских акций в местах массового скопления людей в каникулярный период и в начале нового учебного года, «Горка», «Письмо водителю», «Шагающий автобус»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август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ноябрь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декабрь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январь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март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май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2022-2023 гг.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Старший воспитатель, воспитатели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Инспектор ГИБДД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 xml:space="preserve">Участие во Всероссийской профилактической операции «Внимание! </w:t>
            </w:r>
            <w:r w:rsidRPr="007336BA">
              <w:rPr>
                <w:rFonts w:ascii="Times New Roman" w:hAnsi="Times New Roman" w:cs="Times New Roman"/>
              </w:rPr>
              <w:t>Дети!»</w:t>
            </w:r>
          </w:p>
        </w:tc>
        <w:tc>
          <w:tcPr>
            <w:tcW w:w="1985" w:type="dxa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По плану ОГИБДД ОМВД России по г. Полевскому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336BA" w:rsidRPr="002B29E8" w:rsidTr="007336BA">
        <w:tc>
          <w:tcPr>
            <w:tcW w:w="10915" w:type="dxa"/>
            <w:gridSpan w:val="4"/>
          </w:tcPr>
          <w:p w:rsidR="007336BA" w:rsidRPr="007336BA" w:rsidRDefault="007336BA" w:rsidP="007336BA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  <w:b/>
              </w:rPr>
              <w:t>6. Просветительская деятельность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 xml:space="preserve">Подготовка информационных сообщений, статей и заметок в средства массовой информации о проведении мероприятий в ДОУ направленных на профилактику детского дорожно-транспортного травматизма 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в течение 3 дней после проведения мероприятия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Наполнение тематической страницы на сайте организации, материалами,   направленными на информирование педагогов, родителей и обучающихся по вопросам детской дорожно-транспортной безопасности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до 15 числа следующего за отчетным.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 xml:space="preserve">Подготовка  и распространение информационных буклетов, листовок и др. печатной продукции по дорожной безопасности  среди воспитанников, родителей и населения ПГО 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36BA" w:rsidRPr="002B29E8" w:rsidTr="007336BA">
        <w:tc>
          <w:tcPr>
            <w:tcW w:w="10915" w:type="dxa"/>
            <w:gridSpan w:val="4"/>
            <w:vAlign w:val="center"/>
          </w:tcPr>
          <w:p w:rsidR="007336BA" w:rsidRPr="007336BA" w:rsidRDefault="007336BA" w:rsidP="007336BA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  <w:b/>
              </w:rPr>
              <w:t>7. Работа с родителями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 xml:space="preserve">Общее родительское собрание «Как влияет на безопасность детей поведение родителей на дороге» с демонстрацией видеороликов по безопасности дорожного движения, профилактике детского дорожно-транспортного травматизма (с приглашением представителя ГИБДД) 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в течение учебного года по согласованию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Заведующий, старший воспитатель, воспитатели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Инспектор ГИБДД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Организация деятельности родительских объединений в мероприятиях по профилактике детского-дорожно-транспортного травматизма в форме «Родительского патруля» (контроль за использованием световозвращающих элементов, детских удерживающих устройств, за соблюдением правил безопасного перехода проезжей части)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Старший воспитатель,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Проведение родительских собраний с демонстрацией видеороликов по безопасности дорожного ж</w:t>
            </w:r>
          </w:p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Движения, профилактике детского дорожно-транспортного травматизма, в том числе с участием сотрудников ОГИБДД ОМВД России по г. Полевскому.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Разработка безопасного маршрута от дома к детскому саду «Дом-Садик-Дом»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август-сентябрь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2022 г.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 xml:space="preserve">Участие родителей в изготовлении материала и атрибутов для игр по ПДД. 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 течение года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812" w:type="dxa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Проведение инструктажа для родителей по ПДД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май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на родительских собраниях в группах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Инспектор ГИБДД</w:t>
            </w:r>
          </w:p>
        </w:tc>
      </w:tr>
      <w:tr w:rsidR="007336BA" w:rsidRPr="002B29E8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812" w:type="dxa"/>
            <w:shd w:val="clear" w:color="auto" w:fill="FFFFFF" w:themeFill="background1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Организация мероприятий в ДОУ по популяризации световозвращающих элементов</w:t>
            </w:r>
          </w:p>
        </w:tc>
        <w:tc>
          <w:tcPr>
            <w:tcW w:w="1985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336BA">
              <w:rPr>
                <w:rFonts w:ascii="Times New Roman" w:eastAsia="Times New Roman" w:hAnsi="Times New Roman" w:cs="Times New Roman"/>
              </w:rPr>
              <w:t>октябрь,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Воспитатели, старший воспитатель</w:t>
            </w:r>
          </w:p>
        </w:tc>
      </w:tr>
      <w:tr w:rsidR="007336BA" w:rsidRPr="002B29E8" w:rsidTr="007336BA">
        <w:tc>
          <w:tcPr>
            <w:tcW w:w="10915" w:type="dxa"/>
            <w:gridSpan w:val="4"/>
          </w:tcPr>
          <w:p w:rsidR="007336BA" w:rsidRPr="007336BA" w:rsidRDefault="007336BA" w:rsidP="007336BA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  <w:b/>
              </w:rPr>
              <w:t>8. Контрольно-аналитическая деятельность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2" w:type="dxa"/>
            <w:shd w:val="clear" w:color="auto" w:fill="FFFFFF" w:themeFill="background1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Осуществление контроля за размещением информации в уголках безопасности и на информационных стендах об анализе детского дорожно-транспортного травматизма на территории  Полевского городского округа</w:t>
            </w:r>
          </w:p>
        </w:tc>
        <w:tc>
          <w:tcPr>
            <w:tcW w:w="1985" w:type="dxa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до 10 числа месяца, следующего за отчетным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Заведующий, старший воспитатель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Инспектор ГИБДД</w:t>
            </w:r>
          </w:p>
        </w:tc>
      </w:tr>
      <w:tr w:rsidR="007336BA" w:rsidRPr="006129A3" w:rsidTr="00573C18">
        <w:tc>
          <w:tcPr>
            <w:tcW w:w="7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</w:rPr>
            </w:pPr>
            <w:r w:rsidRPr="007336B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2" w:type="dxa"/>
            <w:shd w:val="clear" w:color="auto" w:fill="FFFFFF" w:themeFill="background1"/>
          </w:tcPr>
          <w:p w:rsidR="007336BA" w:rsidRPr="007336BA" w:rsidRDefault="007336BA" w:rsidP="007336BA">
            <w:pPr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 xml:space="preserve">Осуществление контроля качества информационного наполнения «Уголков БДД» и информационных стендов в группах, наличия разъяснений по правилам перевозки детей-пассажиров, информация по использованию световозвращающих элементов и правил перехода проезжей части </w:t>
            </w:r>
          </w:p>
        </w:tc>
        <w:tc>
          <w:tcPr>
            <w:tcW w:w="1985" w:type="dxa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1 этап: до 15 октября,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2 этап: до 25 декабря,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3 этап: до 28 февраля,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 xml:space="preserve">4 этап: до 15 мая </w:t>
            </w:r>
          </w:p>
        </w:tc>
        <w:tc>
          <w:tcPr>
            <w:tcW w:w="2409" w:type="dxa"/>
            <w:vAlign w:val="center"/>
          </w:tcPr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Заведующий, старший воспитатель</w:t>
            </w:r>
          </w:p>
          <w:p w:rsidR="007336BA" w:rsidRPr="007336BA" w:rsidRDefault="007336BA" w:rsidP="007336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36BA">
              <w:rPr>
                <w:rFonts w:ascii="Times New Roman" w:hAnsi="Times New Roman" w:cs="Times New Roman"/>
                <w:lang w:val="ru-RU"/>
              </w:rPr>
              <w:t>Инспектор ГИБДД</w:t>
            </w:r>
          </w:p>
        </w:tc>
      </w:tr>
    </w:tbl>
    <w:p w:rsidR="007336BA" w:rsidRPr="007336BA" w:rsidRDefault="007336BA" w:rsidP="007336BA">
      <w:pPr>
        <w:rPr>
          <w:lang w:val="ru-RU"/>
        </w:rPr>
      </w:pPr>
    </w:p>
    <w:p w:rsidR="007336BA" w:rsidRPr="007336BA" w:rsidRDefault="007336BA" w:rsidP="007336BA">
      <w:pPr>
        <w:rPr>
          <w:lang w:val="ru-RU"/>
        </w:rPr>
      </w:pPr>
    </w:p>
    <w:p w:rsidR="007D233E" w:rsidRPr="00855B41" w:rsidRDefault="007D233E" w:rsidP="00855B41">
      <w:pPr>
        <w:pStyle w:val="aa"/>
        <w:numPr>
          <w:ilvl w:val="0"/>
          <w:numId w:val="15"/>
        </w:num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85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ИНСТРУКЦИЯ ДЛЯ ВОСПИТАТЕЛЕЙ ПО ПРЕДУПРЕЖДЕНИЮ ДЕТСКОГО ДОРОЖНО - ТРАНСПОРТНОГО ТРАВМАТИЗМА</w:t>
      </w:r>
    </w:p>
    <w:p w:rsidR="007D233E" w:rsidRPr="007D233E" w:rsidRDefault="007D233E" w:rsidP="007D233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7D233E" w:rsidRPr="007D233E" w:rsidRDefault="007D233E" w:rsidP="007D233E">
      <w:pPr>
        <w:ind w:firstLine="709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Правила, изложенные в данной инструкции, предлагаются к обязательному исполнению. 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Отправляясь на экскурсию или на прогулку по улицам города, воспитатель обязан: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поставить в известность администрацию детского сада;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определить безопасный маршрут движения;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знать точное число детей, которых он берет с собой (обязательно заполнить карту контроля выхода детей за территорию МБДОУ). Оставшиеся по каким - либо причинам дети в детском саду, по указанию заведующей находятся под присмотром определенного сотрудника. 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Группы детей разрешается водить только по тротуару. Нужно следить, чтобы дети шли строго по двое, взявшись за руки.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Дети очень любознательны, в пути они могут увлечься чем - нибудь, отстать или уклониться в сторону. Поэтому группу детей всегда должны сопровождать двое взрослых: один идет впереди, другой - сзади. 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Переходить через улицу надо на перекрестках или в местах, где имеются знаки перехода, по пешеходным дорожкам и при зеленом сигнале светофора.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5. Переходить через улицу надо не спеша, спокойным ровным шагом. 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Переходить через улицу надо напрямик (а не наискось), потому что это ближайший путь на противоположную сторону.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7. При переходе улицы на перекрестке надо обращать внимание не только на зеленый сигнал светофора, но и на приближающийся транспорт. Прежде чем сойти с тротуара необходимо пропустить машины.</w:t>
      </w:r>
    </w:p>
    <w:p w:rsidR="00F133F7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8. </w:t>
      </w:r>
      <w:r w:rsidR="00F133F7" w:rsidRPr="00F133F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– белого цвета, сзади – красного Группы детей разрешается водить только по тротуарам и пешеходным дорожкам, а при их отсутствии – и по обочинам, но лишь в светлое время суток и только в сопровождении взрослых.</w:t>
      </w:r>
    </w:p>
    <w:p w:rsidR="007D233E" w:rsidRPr="007D233E" w:rsidRDefault="00F133F7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7D233E"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9. Воспитателям нужно брать с собой красный флажок, и в случае, когда дети не успели перейти улицу, поднятием вверх флажка дать сигнал водителю остановиться и пропустить остальных детей. 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10. Большое значение имеет обучение детей правилам уличного движения. Это следует делать систематически и настойчиво, сообразуясь с особенностями детского возраста. </w:t>
      </w:r>
    </w:p>
    <w:p w:rsidR="007D233E" w:rsidRPr="007D233E" w:rsidRDefault="007D233E" w:rsidP="007D23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D23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 Каждый воспитатель должен хорошо знать правила дорожного движения, чтобы со знанием преподать их детям.</w:t>
      </w:r>
    </w:p>
    <w:p w:rsidR="007D233E" w:rsidRDefault="007D233E" w:rsidP="0079742F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D5742" w:rsidRPr="00855B41" w:rsidRDefault="00926C84" w:rsidP="00855B41">
      <w:pPr>
        <w:pStyle w:val="aa"/>
        <w:numPr>
          <w:ilvl w:val="0"/>
          <w:numId w:val="15"/>
        </w:numPr>
        <w:shd w:val="clear" w:color="auto" w:fill="FFFFFF"/>
        <w:spacing w:before="150" w:after="225" w:line="270" w:lineRule="atLeast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ПАМЯТКА ДЛЯ РОДИ</w:t>
      </w:r>
      <w:r w:rsidR="00565F5F"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Т</w:t>
      </w:r>
      <w:r w:rsidRPr="00855B4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ЕЛЕЙ</w:t>
      </w:r>
    </w:p>
    <w:p w:rsidR="002D5742" w:rsidRPr="00804247" w:rsidRDefault="002D5742" w:rsidP="00747075">
      <w:pPr>
        <w:shd w:val="clear" w:color="auto" w:fill="FFFFFF"/>
        <w:spacing w:before="150" w:after="225"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В старшем дошкольном возрасте ребёнок должен усвоить:</w:t>
      </w:r>
    </w:p>
    <w:p w:rsidR="002D5742" w:rsidRPr="00804247" w:rsidRDefault="002D5742" w:rsidP="00747075">
      <w:pPr>
        <w:numPr>
          <w:ilvl w:val="0"/>
          <w:numId w:val="11"/>
        </w:numPr>
        <w:shd w:val="clear" w:color="auto" w:fill="FFFFFF"/>
        <w:spacing w:line="27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Кто является участником дорожного движения, и его обязанности;</w:t>
      </w:r>
    </w:p>
    <w:p w:rsidR="002D5742" w:rsidRPr="00804247" w:rsidRDefault="002D5742" w:rsidP="00747075">
      <w:pPr>
        <w:numPr>
          <w:ilvl w:val="0"/>
          <w:numId w:val="11"/>
        </w:numPr>
        <w:shd w:val="clear" w:color="auto" w:fill="FFFFFF"/>
        <w:spacing w:line="27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Основные термины и понятия правил (велосипед, дорога, дорожное движение, железнодорожный переезд, маршрутное транспортное средство, мопед, мотоцикл, перекрёсток, пешеходный переход), линия тротуаров, проезжая часть, разделительная полоса, регулировщик, транспортное средство, уступите дорогу);</w:t>
      </w:r>
    </w:p>
    <w:p w:rsidR="002D5742" w:rsidRPr="00804247" w:rsidRDefault="002D5742" w:rsidP="001D651D">
      <w:pPr>
        <w:shd w:val="clear" w:color="auto" w:fill="FFFFFF"/>
        <w:spacing w:line="270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о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бязанности пешеходов;</w:t>
      </w:r>
    </w:p>
    <w:p w:rsidR="002D5742" w:rsidRPr="00804247" w:rsidRDefault="002D5742" w:rsidP="001D651D">
      <w:pPr>
        <w:shd w:val="clear" w:color="auto" w:fill="FFFFFF"/>
        <w:spacing w:line="270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о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бязанности пассажиров;</w:t>
      </w:r>
    </w:p>
    <w:p w:rsidR="002D5742" w:rsidRPr="00804247" w:rsidRDefault="002D5742" w:rsidP="001D651D">
      <w:pPr>
        <w:shd w:val="clear" w:color="auto" w:fill="FFFFFF"/>
        <w:spacing w:line="270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р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егулирование дорожного движения;</w:t>
      </w:r>
    </w:p>
    <w:p w:rsidR="002D5742" w:rsidRPr="00804247" w:rsidRDefault="002D5742" w:rsidP="001D651D">
      <w:pPr>
        <w:shd w:val="clear" w:color="auto" w:fill="FFFFFF"/>
        <w:spacing w:line="270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с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игналы светофора и регулировщика;</w:t>
      </w:r>
    </w:p>
    <w:p w:rsidR="002D5742" w:rsidRPr="00804247" w:rsidRDefault="002D5742" w:rsidP="001D651D">
      <w:pPr>
        <w:shd w:val="clear" w:color="auto" w:fill="FFFFFF"/>
        <w:spacing w:line="270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п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редупредительные сигналы;</w:t>
      </w:r>
    </w:p>
    <w:p w:rsidR="002D5742" w:rsidRPr="00804247" w:rsidRDefault="002D5742" w:rsidP="001D651D">
      <w:pPr>
        <w:shd w:val="clear" w:color="auto" w:fill="FFFFFF"/>
        <w:spacing w:line="270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д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вижение через железнодорожные пути;</w:t>
      </w:r>
    </w:p>
    <w:p w:rsidR="002D5742" w:rsidRPr="00804247" w:rsidRDefault="002D5742" w:rsidP="001D651D">
      <w:pPr>
        <w:shd w:val="clear" w:color="auto" w:fill="FFFFFF"/>
        <w:spacing w:line="270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д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вижение в жилых зонах;</w:t>
      </w:r>
    </w:p>
    <w:p w:rsidR="002D5742" w:rsidRPr="00804247" w:rsidRDefault="002D5742" w:rsidP="001D651D">
      <w:pPr>
        <w:shd w:val="clear" w:color="auto" w:fill="FFFFFF"/>
        <w:spacing w:line="270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п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еревозка людей;</w:t>
      </w:r>
    </w:p>
    <w:p w:rsidR="002D5742" w:rsidRPr="00804247" w:rsidRDefault="002D5742" w:rsidP="001D651D">
      <w:pPr>
        <w:shd w:val="clear" w:color="auto" w:fill="FFFFFF"/>
        <w:spacing w:line="270" w:lineRule="atLeast"/>
        <w:ind w:left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о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собенности движения на велосипеде.</w:t>
      </w:r>
    </w:p>
    <w:p w:rsidR="002D5742" w:rsidRPr="00804247" w:rsidRDefault="002D5742" w:rsidP="001D651D">
      <w:pPr>
        <w:shd w:val="clear" w:color="auto" w:fill="FFFFFF"/>
        <w:spacing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с</w:t>
      </w: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воими словами, систематически и ненавязчиво знакомьте с правилами, которые должен знать ребёнок. </w:t>
      </w:r>
    </w:p>
    <w:p w:rsidR="002D5742" w:rsidRPr="00804247" w:rsidRDefault="002D5742" w:rsidP="00747075">
      <w:pPr>
        <w:shd w:val="clear" w:color="auto" w:fill="FFFFFF"/>
        <w:spacing w:before="150" w:after="225"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Методические приёмы обучения ребёнка навыкам безопасного поведения на дороге:</w:t>
      </w:r>
    </w:p>
    <w:p w:rsidR="002D5742" w:rsidRPr="00804247" w:rsidRDefault="002D5742" w:rsidP="00747075">
      <w:pPr>
        <w:numPr>
          <w:ilvl w:val="0"/>
          <w:numId w:val="12"/>
        </w:numPr>
        <w:shd w:val="clear" w:color="auto" w:fill="FFFFFF"/>
        <w:spacing w:line="27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В дорожной обстановке обучайте ориентироваться и оценивать дорожную ситуацию;</w:t>
      </w:r>
    </w:p>
    <w:p w:rsidR="002D5742" w:rsidRPr="00804247" w:rsidRDefault="002D5742" w:rsidP="00747075">
      <w:pPr>
        <w:numPr>
          <w:ilvl w:val="0"/>
          <w:numId w:val="12"/>
        </w:numPr>
        <w:shd w:val="clear" w:color="auto" w:fill="FFFFFF"/>
        <w:spacing w:line="27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Разъясняйте необходимость быть внимательным, осторожным и осмотрительным на дороге;</w:t>
      </w:r>
    </w:p>
    <w:p w:rsidR="002D5742" w:rsidRPr="00804247" w:rsidRDefault="002D5742" w:rsidP="00747075">
      <w:pPr>
        <w:numPr>
          <w:ilvl w:val="0"/>
          <w:numId w:val="12"/>
        </w:numPr>
        <w:shd w:val="clear" w:color="auto" w:fill="FFFFFF"/>
        <w:spacing w:line="27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Воспитывайте у ребёнка потребность быть дисциплинированным, вырабатывайте у него положительные привычки в безопасном поведении на дороге;</w:t>
      </w:r>
    </w:p>
    <w:p w:rsidR="002D5742" w:rsidRPr="00804247" w:rsidRDefault="002D5742" w:rsidP="00747075">
      <w:pPr>
        <w:numPr>
          <w:ilvl w:val="0"/>
          <w:numId w:val="12"/>
        </w:numPr>
        <w:shd w:val="clear" w:color="auto" w:fill="FFFFFF"/>
        <w:spacing w:line="27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Разъясняйте необходимость быть постоянно бдительным, на дороге, ноне запугивайте транспортной ситуацией;</w:t>
      </w:r>
    </w:p>
    <w:p w:rsidR="002D5742" w:rsidRPr="00804247" w:rsidRDefault="002D5742" w:rsidP="00747075">
      <w:pPr>
        <w:numPr>
          <w:ilvl w:val="0"/>
          <w:numId w:val="12"/>
        </w:numPr>
        <w:shd w:val="clear" w:color="auto" w:fill="FFFFFF"/>
        <w:spacing w:line="27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Указывайте на ошибки пешеходов и водителей;</w:t>
      </w:r>
    </w:p>
    <w:p w:rsidR="002D5742" w:rsidRPr="00804247" w:rsidRDefault="002D5742" w:rsidP="00747075">
      <w:pPr>
        <w:numPr>
          <w:ilvl w:val="0"/>
          <w:numId w:val="12"/>
        </w:numPr>
        <w:shd w:val="clear" w:color="auto" w:fill="FFFFFF"/>
        <w:spacing w:line="27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Разъясняйте, что такое дорожно-транспортное происшествие (ДТП) и причины их;</w:t>
      </w:r>
    </w:p>
    <w:p w:rsidR="002D5742" w:rsidRPr="00804247" w:rsidRDefault="002D5742" w:rsidP="00747075">
      <w:pPr>
        <w:numPr>
          <w:ilvl w:val="0"/>
          <w:numId w:val="12"/>
        </w:numPr>
        <w:shd w:val="clear" w:color="auto" w:fill="FFFFFF"/>
        <w:spacing w:line="27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Закрепляйте знания безопасного поведения с помощью игр, диафильмов, читайте книги, стихи, загадки с использованием дорожно-транспортных ситуаций;</w:t>
      </w:r>
    </w:p>
    <w:p w:rsidR="002D5742" w:rsidRPr="00804247" w:rsidRDefault="002D5742" w:rsidP="00747075">
      <w:pPr>
        <w:numPr>
          <w:ilvl w:val="0"/>
          <w:numId w:val="12"/>
        </w:numPr>
        <w:shd w:val="clear" w:color="auto" w:fill="FFFFFF"/>
        <w:spacing w:line="27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Используйте прогулки для закрепления и объяснения правил работы светофоров, показывайте дорожные знаки и дорожную разметку, а если регулировщик будет регулировать движение, то поясните его сигналы, чаще обращайтесь к ребёнку с вопросами по дорожной обстановке.</w:t>
      </w:r>
    </w:p>
    <w:p w:rsidR="002D5742" w:rsidRPr="00587B86" w:rsidRDefault="002D5742" w:rsidP="00587B86">
      <w:pPr>
        <w:shd w:val="clear" w:color="auto" w:fill="FFFFFF"/>
        <w:spacing w:before="150" w:after="225" w:line="270" w:lineRule="atLeast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4247">
        <w:rPr>
          <w:rFonts w:ascii="Times New Roman" w:hAnsi="Times New Roman" w:cs="Times New Roman"/>
          <w:sz w:val="28"/>
          <w:szCs w:val="28"/>
          <w:lang w:val="ru-RU" w:eastAsia="ru-RU"/>
        </w:rPr>
        <w:t> </w:t>
      </w:r>
      <w:r w:rsidRPr="00746EFF">
        <w:rPr>
          <w:rFonts w:ascii="Times New Roman" w:hAnsi="Times New Roman" w:cs="Times New Roman"/>
          <w:sz w:val="96"/>
          <w:szCs w:val="96"/>
          <w:lang w:val="ru-RU" w:eastAsia="ru-RU"/>
        </w:rPr>
        <w:t> </w:t>
      </w:r>
    </w:p>
    <w:p w:rsidR="002D5742" w:rsidRDefault="002D5742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2D5742" w:rsidRPr="00855B41" w:rsidRDefault="002D5742" w:rsidP="00855B41">
      <w:pPr>
        <w:pStyle w:val="aa"/>
        <w:numPr>
          <w:ilvl w:val="0"/>
          <w:numId w:val="15"/>
        </w:num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855B4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Карта контроля</w:t>
      </w:r>
    </w:p>
    <w:p w:rsidR="002D5742" w:rsidRPr="005F06EF" w:rsidRDefault="002D5742" w:rsidP="008954B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5F06E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выхода детей на экскурсию за территорию</w:t>
      </w:r>
    </w:p>
    <w:p w:rsidR="002D5742" w:rsidRPr="005F06EF" w:rsidRDefault="00926C84" w:rsidP="008954B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муниципального автономного</w:t>
      </w:r>
      <w:r w:rsidR="002D5742" w:rsidRPr="005F06E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дошкольного образовательного учреждения</w:t>
      </w:r>
    </w:p>
    <w:p w:rsidR="002D5742" w:rsidRPr="005F06EF" w:rsidRDefault="00926C84" w:rsidP="008954B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Полевского городского округа «Детский сад</w:t>
      </w:r>
      <w:r w:rsidR="002D5742" w:rsidRPr="005F06E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№ 65».</w:t>
      </w:r>
    </w:p>
    <w:p w:rsidR="002D5742" w:rsidRPr="005F06EF" w:rsidRDefault="002D5742" w:rsidP="008954B7">
      <w:pPr>
        <w:jc w:val="center"/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 </w:t>
      </w:r>
    </w:p>
    <w:p w:rsidR="002D5742" w:rsidRPr="005F06EF" w:rsidRDefault="002D5742" w:rsidP="008954B7">
      <w:pPr>
        <w:jc w:val="center"/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 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Возрастная группа:</w:t>
      </w:r>
      <w:r w:rsidRPr="005F06EF"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  <w:t>____</w:t>
      </w:r>
      <w:r w:rsidRPr="005F06EF">
        <w:rPr>
          <w:rFonts w:ascii="Times New Roman" w:hAnsi="Times New Roman" w:cs="Times New Roman"/>
          <w:color w:val="000000"/>
          <w:u w:val="single"/>
          <w:lang w:val="ru-RU" w:eastAsia="ru-RU"/>
        </w:rPr>
        <w:t>____________________________________________________</w:t>
      </w:r>
    </w:p>
    <w:p w:rsidR="002D5742" w:rsidRPr="005F06EF" w:rsidRDefault="002D5742" w:rsidP="008954B7">
      <w:pPr>
        <w:jc w:val="center"/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(№ группы, название)</w:t>
      </w:r>
    </w:p>
    <w:p w:rsidR="002D5742" w:rsidRPr="005F06EF" w:rsidRDefault="002D5742" w:rsidP="008954B7">
      <w:pPr>
        <w:jc w:val="center"/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b/>
          <w:bCs/>
          <w:color w:val="000000"/>
          <w:lang w:val="ru-RU" w:eastAsia="ru-RU"/>
        </w:rPr>
        <w:t> 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Объект</w:t>
      </w:r>
      <w:r w:rsidR="00926C84">
        <w:rPr>
          <w:rFonts w:ascii="Times New Roman" w:hAnsi="Times New Roman" w:cs="Times New Roman"/>
          <w:color w:val="000000"/>
          <w:lang w:val="ru-RU" w:eastAsia="ru-RU"/>
        </w:rPr>
        <w:t xml:space="preserve"> посещения</w:t>
      </w:r>
      <w:r w:rsidRPr="005F06EF">
        <w:rPr>
          <w:rFonts w:ascii="Times New Roman" w:hAnsi="Times New Roman" w:cs="Times New Roman"/>
          <w:b/>
          <w:bCs/>
          <w:color w:val="000000"/>
          <w:lang w:val="ru-RU" w:eastAsia="ru-RU"/>
        </w:rPr>
        <w:t>:  </w:t>
      </w:r>
      <w:r w:rsidR="00926C84" w:rsidRPr="005F06EF">
        <w:rPr>
          <w:rFonts w:ascii="Times New Roman" w:hAnsi="Times New Roman" w:cs="Times New Roman"/>
          <w:i/>
          <w:iCs/>
          <w:color w:val="000000"/>
          <w:u w:val="single"/>
          <w:lang w:val="ru-RU" w:eastAsia="ru-RU"/>
        </w:rPr>
        <w:t xml:space="preserve"> </w:t>
      </w:r>
      <w:r w:rsidRPr="005F06EF">
        <w:rPr>
          <w:rFonts w:ascii="Times New Roman" w:hAnsi="Times New Roman" w:cs="Times New Roman"/>
          <w:i/>
          <w:iCs/>
          <w:color w:val="000000"/>
          <w:u w:val="single"/>
          <w:lang w:val="ru-RU" w:eastAsia="ru-RU"/>
        </w:rPr>
        <w:t>________________________________________________________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i/>
          <w:iCs/>
          <w:color w:val="000000"/>
          <w:lang w:val="ru-RU" w:eastAsia="ru-RU"/>
        </w:rPr>
        <w:t> 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Цель:</w:t>
      </w:r>
    </w:p>
    <w:p w:rsidR="002D5742" w:rsidRPr="005F06EF" w:rsidRDefault="002D5742" w:rsidP="008954B7">
      <w:pPr>
        <w:ind w:left="360"/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b/>
          <w:bCs/>
          <w:color w:val="000000"/>
          <w:lang w:val="ru-RU" w:eastAsia="ru-RU"/>
        </w:rPr>
        <w:t>     _____________________________________________________________________</w:t>
      </w:r>
    </w:p>
    <w:p w:rsidR="002D5742" w:rsidRPr="005F06EF" w:rsidRDefault="002D5742" w:rsidP="008954B7">
      <w:pPr>
        <w:ind w:left="360"/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b/>
          <w:bCs/>
          <w:color w:val="000000"/>
          <w:lang w:val="ru-RU" w:eastAsia="ru-RU"/>
        </w:rPr>
        <w:t>     _____________________________________________________________________</w:t>
      </w:r>
    </w:p>
    <w:p w:rsidR="002D5742" w:rsidRPr="005F06EF" w:rsidRDefault="002D5742" w:rsidP="008954B7">
      <w:pPr>
        <w:ind w:left="360"/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b/>
          <w:bCs/>
          <w:color w:val="000000"/>
          <w:lang w:val="ru-RU" w:eastAsia="ru-RU"/>
        </w:rPr>
        <w:t>   ______________________________________________________________________</w:t>
      </w:r>
    </w:p>
    <w:p w:rsidR="002D5742" w:rsidRPr="005F06EF" w:rsidRDefault="002D5742" w:rsidP="00926C84">
      <w:pPr>
        <w:ind w:left="360"/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   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b/>
          <w:bCs/>
          <w:color w:val="000000"/>
          <w:lang w:val="ru-RU" w:eastAsia="ru-RU"/>
        </w:rPr>
        <w:t> </w:t>
      </w:r>
      <w:r w:rsidRPr="005F06EF">
        <w:rPr>
          <w:rFonts w:ascii="Times New Roman" w:hAnsi="Times New Roman" w:cs="Times New Roman"/>
          <w:color w:val="000000"/>
          <w:lang w:val="ru-RU" w:eastAsia="ru-RU"/>
        </w:rPr>
        <w:t>Маршрут движения </w:t>
      </w:r>
      <w:r w:rsidRPr="005F06EF">
        <w:rPr>
          <w:rFonts w:ascii="Times New Roman" w:hAnsi="Times New Roman" w:cs="Times New Roman"/>
          <w:b/>
          <w:bCs/>
          <w:color w:val="000000"/>
          <w:lang w:val="ru-RU" w:eastAsia="ru-RU"/>
        </w:rPr>
        <w:t>:</w:t>
      </w:r>
      <w:r w:rsidRPr="005F06EF"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  <w:t>_______________________________________________________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b/>
          <w:bCs/>
          <w:color w:val="000000"/>
          <w:lang w:val="ru-RU" w:eastAsia="ru-RU"/>
        </w:rPr>
        <w:t> 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b/>
          <w:bCs/>
          <w:color w:val="000000"/>
          <w:lang w:val="ru-RU" w:eastAsia="ru-RU"/>
        </w:rPr>
        <w:t> 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Дата и время проведения </w:t>
      </w:r>
      <w:r w:rsidRPr="005F06EF">
        <w:rPr>
          <w:rFonts w:ascii="Times New Roman" w:hAnsi="Times New Roman" w:cs="Times New Roman"/>
          <w:b/>
          <w:bCs/>
          <w:color w:val="000000"/>
          <w:lang w:val="ru-RU" w:eastAsia="ru-RU"/>
        </w:rPr>
        <w:t>: _________________________________________________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                                                   выход из здания дошкольного учреждения –___________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                                                   возращение в дошкольное учреждение         -___________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 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Ответственные: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 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i/>
          <w:iCs/>
          <w:color w:val="000000"/>
          <w:lang w:val="ru-RU" w:eastAsia="ru-RU"/>
        </w:rPr>
        <w:t>Воспитатель</w:t>
      </w:r>
      <w:r>
        <w:rPr>
          <w:rFonts w:ascii="Times New Roman" w:hAnsi="Times New Roman" w:cs="Times New Roman"/>
          <w:i/>
          <w:iCs/>
          <w:color w:val="000000"/>
          <w:lang w:val="ru-RU" w:eastAsia="ru-RU"/>
        </w:rPr>
        <w:t xml:space="preserve"> </w:t>
      </w:r>
      <w:r w:rsidRPr="005F06EF">
        <w:rPr>
          <w:rFonts w:ascii="Times New Roman" w:hAnsi="Times New Roman" w:cs="Times New Roman"/>
          <w:i/>
          <w:iCs/>
          <w:color w:val="000000"/>
          <w:lang w:val="ru-RU" w:eastAsia="ru-RU"/>
        </w:rPr>
        <w:t>(педагог ДОУ)_______________________           ____________________________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                               </w:t>
      </w:r>
      <w:r w:rsidR="00926C84">
        <w:rPr>
          <w:rFonts w:ascii="Times New Roman" w:hAnsi="Times New Roman" w:cs="Times New Roman"/>
          <w:color w:val="000000"/>
          <w:lang w:val="ru-RU" w:eastAsia="ru-RU"/>
        </w:rPr>
        <w:t>                    </w:t>
      </w:r>
      <w:r w:rsidRPr="005F06EF">
        <w:rPr>
          <w:rFonts w:ascii="Times New Roman" w:hAnsi="Times New Roman" w:cs="Times New Roman"/>
          <w:color w:val="000000"/>
          <w:lang w:val="ru-RU" w:eastAsia="ru-RU"/>
        </w:rPr>
        <w:t xml:space="preserve">( </w:t>
      </w:r>
      <w:r w:rsidR="00926C84">
        <w:rPr>
          <w:rFonts w:ascii="Times New Roman" w:hAnsi="Times New Roman" w:cs="Times New Roman"/>
          <w:color w:val="000000"/>
          <w:lang w:val="ru-RU" w:eastAsia="ru-RU"/>
        </w:rPr>
        <w:t>ФИО)</w:t>
      </w:r>
      <w:r w:rsidRPr="005F06EF">
        <w:rPr>
          <w:rFonts w:ascii="Times New Roman" w:hAnsi="Times New Roman" w:cs="Times New Roman"/>
          <w:color w:val="000000"/>
          <w:lang w:val="ru-RU" w:eastAsia="ru-RU"/>
        </w:rPr>
        <w:t>                                                            (роспись)</w:t>
      </w:r>
    </w:p>
    <w:p w:rsidR="002D5742" w:rsidRPr="005F06EF" w:rsidRDefault="00926C84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>
        <w:rPr>
          <w:rFonts w:ascii="Times New Roman" w:hAnsi="Times New Roman" w:cs="Times New Roman"/>
          <w:i/>
          <w:iCs/>
          <w:color w:val="000000"/>
          <w:lang w:val="ru-RU" w:eastAsia="ru-RU"/>
        </w:rPr>
        <w:t>Младший воспитатель</w:t>
      </w:r>
      <w:r w:rsidR="002D5742" w:rsidRPr="005F06EF">
        <w:rPr>
          <w:rFonts w:ascii="Times New Roman" w:hAnsi="Times New Roman" w:cs="Times New Roman"/>
          <w:color w:val="000000"/>
          <w:lang w:val="ru-RU" w:eastAsia="ru-RU"/>
        </w:rPr>
        <w:t>_______________________               ____________________________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                                                     (</w:t>
      </w:r>
      <w:r w:rsidR="00926C84">
        <w:rPr>
          <w:rFonts w:ascii="Times New Roman" w:hAnsi="Times New Roman" w:cs="Times New Roman"/>
          <w:color w:val="000000"/>
          <w:lang w:val="ru-RU" w:eastAsia="ru-RU"/>
        </w:rPr>
        <w:t>ФИО</w:t>
      </w:r>
      <w:r w:rsidRPr="005F06EF">
        <w:rPr>
          <w:rFonts w:ascii="Times New Roman" w:hAnsi="Times New Roman" w:cs="Times New Roman"/>
          <w:color w:val="000000"/>
          <w:lang w:val="ru-RU" w:eastAsia="ru-RU"/>
        </w:rPr>
        <w:t>)                                                             (роспись)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                                    </w:t>
      </w:r>
    </w:p>
    <w:p w:rsidR="002D5742" w:rsidRPr="005F06EF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i/>
          <w:iCs/>
          <w:color w:val="000000"/>
          <w:lang w:val="ru-RU" w:eastAsia="ru-RU"/>
        </w:rPr>
        <w:t xml:space="preserve">   </w:t>
      </w:r>
      <w:r w:rsidR="00926C84">
        <w:rPr>
          <w:rFonts w:ascii="Times New Roman" w:hAnsi="Times New Roman" w:cs="Times New Roman"/>
          <w:i/>
          <w:iCs/>
          <w:color w:val="000000"/>
          <w:lang w:val="ru-RU" w:eastAsia="ru-RU"/>
        </w:rPr>
        <w:t>Сопровождающий</w:t>
      </w:r>
      <w:r w:rsidRPr="005F06EF">
        <w:rPr>
          <w:rFonts w:ascii="Times New Roman" w:hAnsi="Times New Roman" w:cs="Times New Roman"/>
          <w:i/>
          <w:iCs/>
          <w:color w:val="000000"/>
          <w:lang w:val="ru-RU" w:eastAsia="ru-RU"/>
        </w:rPr>
        <w:t xml:space="preserve"> _______________________  </w:t>
      </w:r>
      <w:r w:rsidRPr="005F06EF">
        <w:rPr>
          <w:rFonts w:ascii="Times New Roman" w:hAnsi="Times New Roman" w:cs="Times New Roman"/>
          <w:color w:val="000000"/>
          <w:lang w:val="ru-RU" w:eastAsia="ru-RU"/>
        </w:rPr>
        <w:t>                     __________________________</w:t>
      </w:r>
    </w:p>
    <w:p w:rsidR="002D5742" w:rsidRDefault="002D5742" w:rsidP="008954B7">
      <w:pPr>
        <w:rPr>
          <w:rFonts w:ascii="Times New Roman" w:hAnsi="Times New Roman" w:cs="Times New Roman"/>
          <w:color w:val="000000"/>
          <w:lang w:val="ru-RU" w:eastAsia="ru-RU"/>
        </w:rPr>
      </w:pPr>
      <w:r w:rsidRPr="005F06EF">
        <w:rPr>
          <w:rFonts w:ascii="Times New Roman" w:hAnsi="Times New Roman" w:cs="Times New Roman"/>
          <w:color w:val="000000"/>
          <w:lang w:val="ru-RU" w:eastAsia="ru-RU"/>
        </w:rPr>
        <w:t>                                     (</w:t>
      </w:r>
      <w:r w:rsidR="00926C84">
        <w:rPr>
          <w:rFonts w:ascii="Times New Roman" w:hAnsi="Times New Roman" w:cs="Times New Roman"/>
          <w:color w:val="000000"/>
          <w:lang w:val="ru-RU" w:eastAsia="ru-RU"/>
        </w:rPr>
        <w:t>ФИО</w:t>
      </w:r>
      <w:r w:rsidRPr="005F06EF">
        <w:rPr>
          <w:rFonts w:ascii="Times New Roman" w:hAnsi="Times New Roman" w:cs="Times New Roman"/>
          <w:color w:val="000000"/>
          <w:lang w:val="ru-RU" w:eastAsia="ru-RU"/>
        </w:rPr>
        <w:t>)                                                                (роспись)</w:t>
      </w:r>
    </w:p>
    <w:p w:rsidR="002D5742" w:rsidRDefault="002D5742" w:rsidP="00926C84">
      <w:pPr>
        <w:tabs>
          <w:tab w:val="left" w:pos="3030"/>
        </w:tabs>
        <w:spacing w:after="200" w:line="276" w:lineRule="auto"/>
        <w:rPr>
          <w:rFonts w:ascii="Times New Roman" w:hAnsi="Times New Roman" w:cs="Times New Roman"/>
          <w:lang w:val="ru-RU"/>
        </w:rPr>
      </w:pPr>
    </w:p>
    <w:p w:rsidR="00926C84" w:rsidRPr="00761596" w:rsidRDefault="00926C84">
      <w:pPr>
        <w:spacing w:after="200" w:line="276" w:lineRule="auto"/>
        <w:rPr>
          <w:rFonts w:ascii="Times New Roman" w:hAnsi="Times New Roman" w:cs="Times New Roman"/>
          <w:b/>
          <w:lang w:val="ru-RU"/>
        </w:rPr>
      </w:pPr>
      <w:r w:rsidRPr="00761596">
        <w:rPr>
          <w:rFonts w:ascii="Times New Roman" w:hAnsi="Times New Roman" w:cs="Times New Roman"/>
          <w:b/>
          <w:lang w:val="ru-RU"/>
        </w:rPr>
        <w:t>Примерная тематика целевых прогулок: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060"/>
        <w:gridCol w:w="5079"/>
      </w:tblGrid>
      <w:tr w:rsidR="00761596" w:rsidRPr="005D46A8" w:rsidTr="00761596">
        <w:tc>
          <w:tcPr>
            <w:tcW w:w="5210" w:type="dxa"/>
          </w:tcPr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Младшая и средняя группы:</w:t>
            </w: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знакомство с дорогой;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наблюдение за работой светофора;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наблюдение за транспортом;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пешеходный переход.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знакомство с дорогой;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сравнение легкового и грузового автомобилей;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наблюдение за светофором;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правила перехода проезжей части по регулируемому пешеходному переходу.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11" w:type="dxa"/>
          </w:tcPr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Старшая и подготовительная к школе группы</w:t>
            </w: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: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• элементы дороги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,</w:t>
            </w: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улицы и перекрестки;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правила поведения на дороге;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• наблюдение за транспортом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, работой водителя</w:t>
            </w: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• прогулка пешехода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, дорожные знаки</w:t>
            </w: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переход;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перекресток;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сигналы светофора;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наблюдение за работой инспектора ДПС ГИБДД; </w:t>
            </w:r>
          </w:p>
          <w:p w:rsidR="00761596" w:rsidRPr="00761596" w:rsidRDefault="00761596" w:rsidP="0076159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615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• прогулка к автобусной остановке, правила поведения на остановке. </w:t>
            </w:r>
          </w:p>
        </w:tc>
      </w:tr>
    </w:tbl>
    <w:p w:rsidR="00926C84" w:rsidRDefault="00926C84">
      <w:pPr>
        <w:spacing w:after="200" w:line="276" w:lineRule="auto"/>
        <w:rPr>
          <w:rFonts w:ascii="Times New Roman" w:hAnsi="Times New Roman" w:cs="Times New Roman"/>
          <w:lang w:val="ru-RU"/>
        </w:rPr>
      </w:pPr>
    </w:p>
    <w:p w:rsidR="00926C84" w:rsidRDefault="00926C84">
      <w:pPr>
        <w:spacing w:after="200" w:line="276" w:lineRule="auto"/>
        <w:rPr>
          <w:rFonts w:ascii="Times New Roman" w:hAnsi="Times New Roman" w:cs="Times New Roman"/>
          <w:lang w:val="ru-RU"/>
        </w:rPr>
      </w:pPr>
    </w:p>
    <w:p w:rsidR="002D5742" w:rsidRDefault="002D5742" w:rsidP="00FA70B9">
      <w:pPr>
        <w:tabs>
          <w:tab w:val="left" w:pos="9639"/>
        </w:tabs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96"/>
          <w:szCs w:val="96"/>
          <w:lang w:val="ru-RU"/>
        </w:rPr>
      </w:pPr>
    </w:p>
    <w:p w:rsidR="002D5742" w:rsidRDefault="002D5742" w:rsidP="00FA70B9">
      <w:pPr>
        <w:tabs>
          <w:tab w:val="left" w:pos="9639"/>
        </w:tabs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96"/>
          <w:szCs w:val="96"/>
          <w:lang w:val="ru-RU"/>
        </w:rPr>
      </w:pPr>
    </w:p>
    <w:p w:rsidR="002D5742" w:rsidRPr="00926C84" w:rsidRDefault="00855B41" w:rsidP="00FA70B9">
      <w:pPr>
        <w:tabs>
          <w:tab w:val="left" w:pos="9639"/>
        </w:tabs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bCs/>
          <w:sz w:val="96"/>
          <w:szCs w:val="96"/>
          <w:lang w:val="ru-RU"/>
        </w:rPr>
        <w:t>8</w:t>
      </w:r>
      <w:r w:rsidR="002D5742" w:rsidRPr="00926C84">
        <w:rPr>
          <w:rFonts w:ascii="Times New Roman" w:hAnsi="Times New Roman" w:cs="Times New Roman"/>
          <w:b/>
          <w:bCs/>
          <w:sz w:val="96"/>
          <w:szCs w:val="96"/>
          <w:lang w:val="ru-RU"/>
        </w:rPr>
        <w:t>.</w:t>
      </w:r>
      <w:r w:rsidR="002D5742">
        <w:rPr>
          <w:rFonts w:ascii="Times New Roman" w:hAnsi="Times New Roman" w:cs="Times New Roman"/>
          <w:b/>
          <w:bCs/>
          <w:sz w:val="96"/>
          <w:szCs w:val="96"/>
          <w:lang w:val="ru-RU"/>
        </w:rPr>
        <w:t xml:space="preserve"> </w:t>
      </w:r>
      <w:r w:rsidR="002D5742" w:rsidRPr="00926C84">
        <w:rPr>
          <w:rFonts w:ascii="Times New Roman" w:hAnsi="Times New Roman" w:cs="Times New Roman"/>
          <w:b/>
          <w:bCs/>
          <w:sz w:val="96"/>
          <w:szCs w:val="96"/>
          <w:lang w:val="ru-RU"/>
        </w:rPr>
        <w:t>План-схема образовательного учреждения.</w:t>
      </w:r>
    </w:p>
    <w:p w:rsidR="002D5742" w:rsidRPr="00FA70B9" w:rsidRDefault="002D5742" w:rsidP="00FA70B9">
      <w:pPr>
        <w:spacing w:after="200" w:line="276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  <w:r w:rsidR="005E115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77000" cy="695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br w:type="page"/>
      </w:r>
    </w:p>
    <w:p w:rsidR="002D5742" w:rsidRPr="00FA70B9" w:rsidRDefault="00855B41" w:rsidP="00FA70B9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bCs/>
          <w:sz w:val="96"/>
          <w:szCs w:val="96"/>
          <w:lang w:val="ru-RU"/>
        </w:rPr>
        <w:t>9</w:t>
      </w:r>
      <w:r w:rsidR="002D5742" w:rsidRPr="00FA70B9">
        <w:rPr>
          <w:rFonts w:ascii="Times New Roman" w:hAnsi="Times New Roman" w:cs="Times New Roman"/>
          <w:b/>
          <w:bCs/>
          <w:sz w:val="96"/>
          <w:szCs w:val="96"/>
          <w:lang w:val="ru-RU"/>
        </w:rPr>
        <w:t>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</w:t>
      </w:r>
    </w:p>
    <w:p w:rsidR="002D5742" w:rsidRDefault="002D5742">
      <w:pPr>
        <w:spacing w:after="200" w:line="276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2D5742" w:rsidRDefault="005E115E">
      <w:pPr>
        <w:spacing w:after="200" w:line="276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77000" cy="615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42" w:rsidRDefault="002D5742">
      <w:pPr>
        <w:spacing w:after="200" w:line="276" w:lineRule="auto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  <w:r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  <w:br w:type="page"/>
      </w:r>
    </w:p>
    <w:p w:rsidR="002D5742" w:rsidRDefault="002D5742" w:rsidP="00080798">
      <w:pPr>
        <w:jc w:val="center"/>
        <w:rPr>
          <w:rFonts w:ascii="Times New Roman" w:hAnsi="Times New Roman" w:cs="Times New Roman"/>
          <w:b/>
          <w:bCs/>
          <w:sz w:val="96"/>
          <w:szCs w:val="96"/>
          <w:lang w:val="ru-RU"/>
        </w:rPr>
      </w:pPr>
    </w:p>
    <w:p w:rsidR="002D5742" w:rsidRPr="00080798" w:rsidRDefault="00855B41" w:rsidP="00080798">
      <w:pPr>
        <w:jc w:val="center"/>
        <w:rPr>
          <w:rFonts w:ascii="Times New Roman" w:hAnsi="Times New Roman" w:cs="Times New Roman"/>
          <w:b/>
          <w:bCs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bCs/>
          <w:sz w:val="96"/>
          <w:szCs w:val="96"/>
          <w:lang w:val="ru-RU"/>
        </w:rPr>
        <w:t>10</w:t>
      </w:r>
      <w:r w:rsidR="002D5742" w:rsidRPr="00080798">
        <w:rPr>
          <w:rFonts w:ascii="Times New Roman" w:hAnsi="Times New Roman" w:cs="Times New Roman"/>
          <w:b/>
          <w:bCs/>
          <w:sz w:val="96"/>
          <w:szCs w:val="96"/>
          <w:lang w:val="ru-RU"/>
        </w:rPr>
        <w:t>. Пути движения транспортных средств к местам разгрузки/погрузки по территории образовательного учреждения</w:t>
      </w:r>
    </w:p>
    <w:p w:rsidR="002D5742" w:rsidRDefault="002D5742" w:rsidP="00587B86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</w:p>
    <w:p w:rsidR="002D5742" w:rsidRDefault="002D5742" w:rsidP="00587B86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</w:p>
    <w:p w:rsidR="002D5742" w:rsidRDefault="002D5742" w:rsidP="000F22BB">
      <w:pPr>
        <w:shd w:val="clear" w:color="auto" w:fill="FFFFFF"/>
        <w:spacing w:before="150" w:after="225" w:line="360" w:lineRule="auto"/>
        <w:ind w:firstLine="426"/>
        <w:jc w:val="center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  <w:r w:rsidRPr="00080798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Пропуск автотранспорта сторонних организаций для въезда на </w:t>
      </w:r>
      <w:r w:rsidRPr="00080798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территорию и выезда с территории осуществляется через въездные ворота (закрытые на ключ) в сопровождении сотрудника детского сада, принимающего </w:t>
      </w:r>
      <w:r w:rsidRPr="00080798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груз (заведующего складом).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          </w:t>
      </w:r>
      <w:r w:rsidRPr="00080798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График поставки продуктов питания, вывоз мусора не совпадают с режимом прогулки детей. </w:t>
      </w:r>
      <w:r w:rsidRPr="00080798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Парковка автомобильного транспорта на территории детского сада </w:t>
      </w:r>
      <w:r w:rsidRPr="00080798">
        <w:rPr>
          <w:rFonts w:ascii="Times New Roman" w:hAnsi="Times New Roman" w:cs="Times New Roman"/>
          <w:b/>
          <w:bCs/>
          <w:i/>
          <w:iCs/>
          <w:color w:val="000000"/>
          <w:spacing w:val="-13"/>
          <w:sz w:val="28"/>
          <w:szCs w:val="28"/>
          <w:u w:val="single"/>
          <w:lang w:val="ru-RU"/>
        </w:rPr>
        <w:t>запрещена.</w:t>
      </w:r>
    </w:p>
    <w:p w:rsidR="002D5742" w:rsidRPr="00080798" w:rsidRDefault="002D5742" w:rsidP="00080798">
      <w:pPr>
        <w:spacing w:after="200" w:line="276" w:lineRule="auto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</w:p>
    <w:p w:rsidR="002D5742" w:rsidRPr="00080798" w:rsidRDefault="002D5742" w:rsidP="00080798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D5742" w:rsidRDefault="005E115E">
      <w:pPr>
        <w:spacing w:after="200" w:line="276" w:lineRule="auto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  <w:lang w:val="ru-RU" w:eastAsia="ru-RU"/>
        </w:rPr>
        <w:drawing>
          <wp:inline distT="0" distB="0" distL="0" distR="0">
            <wp:extent cx="6477000" cy="7934325"/>
            <wp:effectExtent l="0" t="0" r="0" b="9525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B6" w:rsidRDefault="008519B6">
      <w:pPr>
        <w:spacing w:after="200" w:line="276" w:lineRule="auto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</w:p>
    <w:p w:rsidR="008519B6" w:rsidRPr="008519B6" w:rsidRDefault="008519B6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19B6" w:rsidRPr="008519B6" w:rsidRDefault="00855B41" w:rsidP="008519B6">
      <w:pPr>
        <w:spacing w:after="200" w:line="276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11. </w:t>
      </w:r>
      <w:r w:rsidR="008519B6" w:rsidRPr="008519B6">
        <w:rPr>
          <w:rFonts w:ascii="Times New Roman" w:hAnsi="Times New Roman" w:cs="Times New Roman"/>
          <w:b/>
          <w:sz w:val="32"/>
          <w:szCs w:val="32"/>
          <w:lang w:val="ru-RU"/>
        </w:rPr>
        <w:t>Район расположения МБДОУ ПГО «Детский сад № 65 комбинированного вида», пути движения транспортных средств и  воспитанников от остановок общественного транспорта</w:t>
      </w:r>
    </w:p>
    <w:p w:rsidR="008519B6" w:rsidRDefault="008519B6">
      <w:pPr>
        <w:spacing w:after="200" w:line="276" w:lineRule="auto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  <w:lang w:val="ru-RU" w:eastAsia="ru-RU"/>
        </w:rPr>
        <w:drawing>
          <wp:inline distT="0" distB="0" distL="0" distR="0" wp14:anchorId="75092A23">
            <wp:extent cx="6450330" cy="65722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9B6" w:rsidRDefault="008519B6" w:rsidP="008519B6">
      <w:pPr>
        <w:tabs>
          <w:tab w:val="left" w:pos="9639"/>
        </w:tabs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19B6">
        <w:rPr>
          <w:rFonts w:ascii="Times New Roman" w:hAnsi="Times New Roman" w:cs="Times New Roman"/>
          <w:sz w:val="28"/>
          <w:szCs w:val="28"/>
          <w:lang w:val="ru-RU"/>
        </w:rPr>
        <w:t>На схеме обозначены пути движения воспитанников от отдаленных остановок маршрутных транспортных средств к образовательному учреждению и обратно, обозначены места опасные для движения пешеходов.</w:t>
      </w:r>
    </w:p>
    <w:p w:rsidR="003A0116" w:rsidRDefault="003A0116" w:rsidP="008519B6">
      <w:pPr>
        <w:tabs>
          <w:tab w:val="left" w:pos="9639"/>
        </w:tabs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0116" w:rsidRDefault="003A0116" w:rsidP="008519B6">
      <w:pPr>
        <w:tabs>
          <w:tab w:val="left" w:pos="9639"/>
        </w:tabs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0116" w:rsidRDefault="00855B41" w:rsidP="003A0116">
      <w:pPr>
        <w:jc w:val="center"/>
        <w:rPr>
          <w:rFonts w:ascii="Times New Roman" w:hAnsi="Times New Roman" w:cs="Times New Roman"/>
          <w:b/>
          <w:bCs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bCs/>
          <w:sz w:val="96"/>
          <w:szCs w:val="96"/>
          <w:lang w:val="ru-RU"/>
        </w:rPr>
        <w:t>12</w:t>
      </w:r>
      <w:r w:rsidR="003A0116" w:rsidRPr="00080798">
        <w:rPr>
          <w:rFonts w:ascii="Times New Roman" w:hAnsi="Times New Roman" w:cs="Times New Roman"/>
          <w:b/>
          <w:bCs/>
          <w:sz w:val="96"/>
          <w:szCs w:val="96"/>
          <w:lang w:val="ru-RU"/>
        </w:rPr>
        <w:t xml:space="preserve">. </w:t>
      </w:r>
      <w:r w:rsidR="003A0116">
        <w:rPr>
          <w:rFonts w:ascii="Times New Roman" w:hAnsi="Times New Roman" w:cs="Times New Roman"/>
          <w:b/>
          <w:bCs/>
          <w:sz w:val="96"/>
          <w:szCs w:val="96"/>
          <w:lang w:val="ru-RU"/>
        </w:rPr>
        <w:t>Визуализация Паспорта дорожной безопасности</w:t>
      </w:r>
    </w:p>
    <w:p w:rsidR="003A0116" w:rsidRDefault="003A0116" w:rsidP="003A0116">
      <w:pPr>
        <w:jc w:val="center"/>
        <w:rPr>
          <w:rFonts w:ascii="Times New Roman" w:hAnsi="Times New Roman" w:cs="Times New Roman"/>
          <w:b/>
          <w:bCs/>
          <w:sz w:val="96"/>
          <w:szCs w:val="96"/>
          <w:lang w:val="ru-RU"/>
        </w:rPr>
      </w:pPr>
    </w:p>
    <w:p w:rsidR="003A0116" w:rsidRPr="00080798" w:rsidRDefault="003A0116" w:rsidP="003A0116">
      <w:pPr>
        <w:jc w:val="center"/>
        <w:rPr>
          <w:rFonts w:ascii="Times New Roman" w:hAnsi="Times New Roman" w:cs="Times New Roman"/>
          <w:b/>
          <w:bCs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bCs/>
          <w:noProof/>
          <w:sz w:val="96"/>
          <w:szCs w:val="96"/>
          <w:lang w:val="ru-RU" w:eastAsia="ru-RU"/>
        </w:rPr>
        <w:drawing>
          <wp:inline distT="0" distB="0" distL="0" distR="0">
            <wp:extent cx="6480175" cy="43173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рожной безопаности ДС 65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16" w:rsidRPr="008519B6" w:rsidRDefault="003A0116" w:rsidP="008519B6">
      <w:pPr>
        <w:tabs>
          <w:tab w:val="left" w:pos="9639"/>
        </w:tabs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5742" w:rsidRDefault="002D5742">
      <w:pPr>
        <w:spacing w:after="200" w:line="276" w:lineRule="auto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  <w:r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  <w:br w:type="page"/>
      </w:r>
    </w:p>
    <w:p w:rsidR="002D5742" w:rsidRPr="00746EFF" w:rsidRDefault="002D5742" w:rsidP="00587B86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  <w:r w:rsidRPr="00746EFF"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  <w:t>Помните!</w:t>
      </w:r>
    </w:p>
    <w:p w:rsidR="002D5742" w:rsidRDefault="002D5742" w:rsidP="00587B86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  <w:r w:rsidRPr="00746EFF"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  <w:t xml:space="preserve">Ребёнок учится законам дорог, беря пример с членов семьи и других взрослых. </w:t>
      </w:r>
    </w:p>
    <w:p w:rsidR="002D5742" w:rsidRDefault="002D5742" w:rsidP="00587B86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  <w:r w:rsidRPr="00746EFF"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  <w:t>Не жалейте времени на обучение детей поведению на дороге.</w:t>
      </w:r>
    </w:p>
    <w:p w:rsidR="002D5742" w:rsidRPr="00746EFF" w:rsidRDefault="002D5742" w:rsidP="00587B86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</w:p>
    <w:p w:rsidR="002D5742" w:rsidRDefault="002D5742" w:rsidP="00587B86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</w:pPr>
      <w:r w:rsidRPr="00746EFF"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  <w:t xml:space="preserve">Берегите ребёнка! </w:t>
      </w:r>
    </w:p>
    <w:p w:rsidR="002D5742" w:rsidRPr="00746EFF" w:rsidRDefault="002D5742" w:rsidP="00587B86">
      <w:pPr>
        <w:shd w:val="clear" w:color="auto" w:fill="FFFFFF"/>
        <w:spacing w:before="150" w:after="225" w:line="270" w:lineRule="atLeast"/>
        <w:ind w:firstLine="426"/>
        <w:jc w:val="center"/>
        <w:rPr>
          <w:rFonts w:ascii="Times New Roman" w:hAnsi="Times New Roman" w:cs="Times New Roman"/>
          <w:sz w:val="72"/>
          <w:szCs w:val="72"/>
          <w:lang w:val="ru-RU" w:eastAsia="ru-RU"/>
        </w:rPr>
      </w:pPr>
      <w:r w:rsidRPr="00746EFF">
        <w:rPr>
          <w:rFonts w:ascii="Times New Roman" w:hAnsi="Times New Roman" w:cs="Times New Roman"/>
          <w:b/>
          <w:bCs/>
          <w:sz w:val="72"/>
          <w:szCs w:val="72"/>
          <w:lang w:val="ru-RU" w:eastAsia="ru-RU"/>
        </w:rPr>
        <w:t>Старайтесь сделать всё возможное, чтобы оградить его от несчастных случаев на дороге!</w:t>
      </w:r>
    </w:p>
    <w:p w:rsidR="002D5742" w:rsidRDefault="002D5742" w:rsidP="005F06EF">
      <w:pPr>
        <w:ind w:firstLine="426"/>
        <w:jc w:val="both"/>
        <w:rPr>
          <w:rFonts w:ascii="Times New Roman" w:hAnsi="Times New Roman" w:cs="Times New Roman"/>
          <w:lang w:val="ru-RU"/>
        </w:rPr>
      </w:pPr>
    </w:p>
    <w:p w:rsidR="005D46A8" w:rsidRDefault="005D46A8" w:rsidP="005F06EF">
      <w:pPr>
        <w:ind w:firstLine="426"/>
        <w:jc w:val="both"/>
        <w:rPr>
          <w:rFonts w:ascii="Times New Roman" w:hAnsi="Times New Roman" w:cs="Times New Roman"/>
          <w:lang w:val="ru-RU"/>
        </w:rPr>
      </w:pPr>
    </w:p>
    <w:p w:rsidR="005D46A8" w:rsidRDefault="005D46A8" w:rsidP="005F06EF">
      <w:pPr>
        <w:ind w:firstLine="426"/>
        <w:jc w:val="both"/>
        <w:rPr>
          <w:rFonts w:ascii="Times New Roman" w:hAnsi="Times New Roman" w:cs="Times New Roman"/>
          <w:lang w:val="ru-RU"/>
        </w:rPr>
      </w:pPr>
    </w:p>
    <w:p w:rsidR="005D46A8" w:rsidRDefault="005D46A8" w:rsidP="005F06EF">
      <w:pPr>
        <w:ind w:firstLine="426"/>
        <w:jc w:val="both"/>
        <w:rPr>
          <w:rFonts w:ascii="Times New Roman" w:hAnsi="Times New Roman" w:cs="Times New Roman"/>
          <w:lang w:val="ru-RU"/>
        </w:rPr>
      </w:pPr>
    </w:p>
    <w:p w:rsidR="005D46A8" w:rsidRDefault="005D46A8" w:rsidP="005F06EF">
      <w:pPr>
        <w:ind w:firstLine="426"/>
        <w:jc w:val="both"/>
        <w:rPr>
          <w:rFonts w:ascii="Times New Roman" w:hAnsi="Times New Roman" w:cs="Times New Roman"/>
          <w:lang w:val="ru-RU"/>
        </w:rPr>
      </w:pPr>
    </w:p>
    <w:p w:rsidR="005D46A8" w:rsidRDefault="005D46A8" w:rsidP="005F06EF">
      <w:pPr>
        <w:ind w:firstLine="426"/>
        <w:jc w:val="both"/>
        <w:rPr>
          <w:rFonts w:ascii="Times New Roman" w:hAnsi="Times New Roman" w:cs="Times New Roman"/>
          <w:lang w:val="ru-RU"/>
        </w:rPr>
      </w:pPr>
    </w:p>
    <w:p w:rsidR="005D46A8" w:rsidRDefault="005D46A8" w:rsidP="005F06EF">
      <w:pPr>
        <w:ind w:firstLine="426"/>
        <w:jc w:val="both"/>
        <w:rPr>
          <w:rFonts w:ascii="Times New Roman" w:hAnsi="Times New Roman" w:cs="Times New Roman"/>
          <w:lang w:val="ru-RU"/>
        </w:rPr>
      </w:pPr>
    </w:p>
    <w:p w:rsidR="005D46A8" w:rsidRDefault="005D46A8" w:rsidP="005F06EF">
      <w:pPr>
        <w:ind w:firstLine="426"/>
        <w:jc w:val="both"/>
        <w:rPr>
          <w:rFonts w:ascii="Times New Roman" w:hAnsi="Times New Roman" w:cs="Times New Roman"/>
          <w:lang w:val="ru-RU"/>
        </w:rPr>
      </w:pPr>
    </w:p>
    <w:p w:rsidR="005D46A8" w:rsidRDefault="005D46A8" w:rsidP="005F06EF">
      <w:pPr>
        <w:ind w:firstLine="426"/>
        <w:jc w:val="both"/>
        <w:rPr>
          <w:rFonts w:ascii="Times New Roman" w:hAnsi="Times New Roman" w:cs="Times New Roman"/>
          <w:lang w:val="ru-RU"/>
        </w:rPr>
      </w:pPr>
      <w:bookmarkStart w:id="0" w:name="_GoBack"/>
      <w:r w:rsidRPr="005D46A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EE33563" wp14:editId="1D8407E2">
            <wp:simplePos x="0" y="0"/>
            <wp:positionH relativeFrom="column">
              <wp:posOffset>-739141</wp:posOffset>
            </wp:positionH>
            <wp:positionV relativeFrom="paragraph">
              <wp:posOffset>-796290</wp:posOffset>
            </wp:positionV>
            <wp:extent cx="7574681" cy="10753725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71" cy="107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D46A8" w:rsidRPr="005F06EF" w:rsidRDefault="005D46A8" w:rsidP="005F06EF">
      <w:pPr>
        <w:ind w:firstLine="426"/>
        <w:jc w:val="both"/>
        <w:rPr>
          <w:rFonts w:ascii="Times New Roman" w:hAnsi="Times New Roman" w:cs="Times New Roman"/>
          <w:lang w:val="ru-RU"/>
        </w:rPr>
      </w:pPr>
    </w:p>
    <w:sectPr w:rsidR="005D46A8" w:rsidRPr="005F06EF" w:rsidSect="007336BA">
      <w:pgSz w:w="11906" w:h="16838"/>
      <w:pgMar w:top="1134" w:right="84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C83" w:rsidRDefault="00C21C83" w:rsidP="00200226">
      <w:r>
        <w:separator/>
      </w:r>
    </w:p>
  </w:endnote>
  <w:endnote w:type="continuationSeparator" w:id="0">
    <w:p w:rsidR="00C21C83" w:rsidRDefault="00C21C83" w:rsidP="00200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C83" w:rsidRDefault="00C21C83" w:rsidP="00200226">
      <w:r>
        <w:separator/>
      </w:r>
    </w:p>
  </w:footnote>
  <w:footnote w:type="continuationSeparator" w:id="0">
    <w:p w:rsidR="00C21C83" w:rsidRDefault="00C21C83" w:rsidP="00200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60FF"/>
    <w:multiLevelType w:val="multilevel"/>
    <w:tmpl w:val="D07A5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F0089"/>
    <w:multiLevelType w:val="multilevel"/>
    <w:tmpl w:val="8436B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603306"/>
    <w:multiLevelType w:val="multilevel"/>
    <w:tmpl w:val="6D303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95E20"/>
    <w:multiLevelType w:val="hybridMultilevel"/>
    <w:tmpl w:val="BBD80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2290"/>
    <w:multiLevelType w:val="hybridMultilevel"/>
    <w:tmpl w:val="5344C534"/>
    <w:lvl w:ilvl="0" w:tplc="23221744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4F390A"/>
    <w:multiLevelType w:val="hybridMultilevel"/>
    <w:tmpl w:val="CB528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B66C3"/>
    <w:multiLevelType w:val="multilevel"/>
    <w:tmpl w:val="1A161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A4271C"/>
    <w:multiLevelType w:val="multilevel"/>
    <w:tmpl w:val="3C38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 w15:restartNumberingAfterBreak="0">
    <w:nsid w:val="3FCA774F"/>
    <w:multiLevelType w:val="hybridMultilevel"/>
    <w:tmpl w:val="AC6C6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C7AB0"/>
    <w:multiLevelType w:val="multilevel"/>
    <w:tmpl w:val="EF5C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602821C0"/>
    <w:multiLevelType w:val="multilevel"/>
    <w:tmpl w:val="D16802B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1" w15:restartNumberingAfterBreak="0">
    <w:nsid w:val="6070781F"/>
    <w:multiLevelType w:val="hybridMultilevel"/>
    <w:tmpl w:val="FB769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026CE"/>
    <w:multiLevelType w:val="multilevel"/>
    <w:tmpl w:val="B9E06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0C2290"/>
    <w:multiLevelType w:val="multilevel"/>
    <w:tmpl w:val="2CD0B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1F4FD7"/>
    <w:multiLevelType w:val="multilevel"/>
    <w:tmpl w:val="7CBCD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B3004B"/>
    <w:multiLevelType w:val="multilevel"/>
    <w:tmpl w:val="EDB49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0E7024"/>
    <w:multiLevelType w:val="multilevel"/>
    <w:tmpl w:val="C56E8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4"/>
  </w:num>
  <w:num w:numId="3">
    <w:abstractNumId w:val="13"/>
  </w:num>
  <w:num w:numId="4">
    <w:abstractNumId w:val="12"/>
  </w:num>
  <w:num w:numId="5">
    <w:abstractNumId w:val="6"/>
  </w:num>
  <w:num w:numId="6">
    <w:abstractNumId w:val="16"/>
  </w:num>
  <w:num w:numId="7">
    <w:abstractNumId w:val="2"/>
  </w:num>
  <w:num w:numId="8">
    <w:abstractNumId w:val="15"/>
  </w:num>
  <w:num w:numId="9">
    <w:abstractNumId w:val="0"/>
  </w:num>
  <w:num w:numId="10">
    <w:abstractNumId w:val="10"/>
  </w:num>
  <w:num w:numId="11">
    <w:abstractNumId w:val="9"/>
  </w:num>
  <w:num w:numId="12">
    <w:abstractNumId w:val="7"/>
  </w:num>
  <w:num w:numId="13">
    <w:abstractNumId w:val="4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247"/>
    <w:rsid w:val="000376CF"/>
    <w:rsid w:val="000655F9"/>
    <w:rsid w:val="00080798"/>
    <w:rsid w:val="00082701"/>
    <w:rsid w:val="00090859"/>
    <w:rsid w:val="000A11D6"/>
    <w:rsid w:val="000B089B"/>
    <w:rsid w:val="000F22BB"/>
    <w:rsid w:val="001030E7"/>
    <w:rsid w:val="00131E99"/>
    <w:rsid w:val="00134730"/>
    <w:rsid w:val="00134B97"/>
    <w:rsid w:val="00142A45"/>
    <w:rsid w:val="001B2B20"/>
    <w:rsid w:val="001D651D"/>
    <w:rsid w:val="00200226"/>
    <w:rsid w:val="00267C1E"/>
    <w:rsid w:val="00276383"/>
    <w:rsid w:val="00294402"/>
    <w:rsid w:val="002C0E49"/>
    <w:rsid w:val="002D5742"/>
    <w:rsid w:val="002E2449"/>
    <w:rsid w:val="003168C9"/>
    <w:rsid w:val="003A0116"/>
    <w:rsid w:val="003D61E6"/>
    <w:rsid w:val="003D6602"/>
    <w:rsid w:val="003F13B3"/>
    <w:rsid w:val="00406C0F"/>
    <w:rsid w:val="00464A22"/>
    <w:rsid w:val="004B5367"/>
    <w:rsid w:val="004B759D"/>
    <w:rsid w:val="00500BAF"/>
    <w:rsid w:val="00514302"/>
    <w:rsid w:val="00527383"/>
    <w:rsid w:val="00531E1A"/>
    <w:rsid w:val="00557D0B"/>
    <w:rsid w:val="00565F5F"/>
    <w:rsid w:val="00573C18"/>
    <w:rsid w:val="00587B86"/>
    <w:rsid w:val="005D46A8"/>
    <w:rsid w:val="005D5FE4"/>
    <w:rsid w:val="005E115E"/>
    <w:rsid w:val="005F06EF"/>
    <w:rsid w:val="0060034A"/>
    <w:rsid w:val="006129A3"/>
    <w:rsid w:val="00654C6E"/>
    <w:rsid w:val="006A79A7"/>
    <w:rsid w:val="007336BA"/>
    <w:rsid w:val="00746EFF"/>
    <w:rsid w:val="00747075"/>
    <w:rsid w:val="00761596"/>
    <w:rsid w:val="007725AC"/>
    <w:rsid w:val="00776673"/>
    <w:rsid w:val="00784B5B"/>
    <w:rsid w:val="00791F45"/>
    <w:rsid w:val="0079742F"/>
    <w:rsid w:val="007D233E"/>
    <w:rsid w:val="00804247"/>
    <w:rsid w:val="00820FD3"/>
    <w:rsid w:val="008519B6"/>
    <w:rsid w:val="00855B41"/>
    <w:rsid w:val="008954B7"/>
    <w:rsid w:val="008A2E68"/>
    <w:rsid w:val="008C118E"/>
    <w:rsid w:val="00914723"/>
    <w:rsid w:val="00924776"/>
    <w:rsid w:val="00926C84"/>
    <w:rsid w:val="00973019"/>
    <w:rsid w:val="00A27A74"/>
    <w:rsid w:val="00A516D0"/>
    <w:rsid w:val="00A70CB0"/>
    <w:rsid w:val="00AD1FA8"/>
    <w:rsid w:val="00AD60B3"/>
    <w:rsid w:val="00AE0816"/>
    <w:rsid w:val="00B16F8C"/>
    <w:rsid w:val="00B41CE7"/>
    <w:rsid w:val="00B618F9"/>
    <w:rsid w:val="00B74330"/>
    <w:rsid w:val="00B90104"/>
    <w:rsid w:val="00BC4E50"/>
    <w:rsid w:val="00C14086"/>
    <w:rsid w:val="00C21C83"/>
    <w:rsid w:val="00C3759C"/>
    <w:rsid w:val="00C42609"/>
    <w:rsid w:val="00C53F05"/>
    <w:rsid w:val="00C824B6"/>
    <w:rsid w:val="00C927E0"/>
    <w:rsid w:val="00CD7A11"/>
    <w:rsid w:val="00D10B77"/>
    <w:rsid w:val="00D626E7"/>
    <w:rsid w:val="00D76A6D"/>
    <w:rsid w:val="00DA3B71"/>
    <w:rsid w:val="00DC5AA5"/>
    <w:rsid w:val="00DD2044"/>
    <w:rsid w:val="00DE117B"/>
    <w:rsid w:val="00DF6845"/>
    <w:rsid w:val="00E134EC"/>
    <w:rsid w:val="00E251E0"/>
    <w:rsid w:val="00E33566"/>
    <w:rsid w:val="00E76F27"/>
    <w:rsid w:val="00ED45C2"/>
    <w:rsid w:val="00ED47DA"/>
    <w:rsid w:val="00EF5415"/>
    <w:rsid w:val="00F133F7"/>
    <w:rsid w:val="00F214F1"/>
    <w:rsid w:val="00F5165B"/>
    <w:rsid w:val="00F65421"/>
    <w:rsid w:val="00F7553B"/>
    <w:rsid w:val="00FA70B9"/>
    <w:rsid w:val="00FD73AD"/>
    <w:rsid w:val="00FF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BE36AA"/>
  <w15:docId w15:val="{F2A36B07-3C52-47B6-8491-0F76B43E7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A22"/>
    <w:rPr>
      <w:rFonts w:cs="Calibri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464A22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64A22"/>
    <w:pPr>
      <w:keepNext/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64A22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64A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64A2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464A2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464A2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464A2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464A22"/>
    <w:pPr>
      <w:spacing w:before="240" w:after="60"/>
      <w:outlineLvl w:val="8"/>
    </w:pPr>
    <w:rPr>
      <w:rFonts w:ascii="Cambria" w:eastAsia="Times New Roman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64A22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64A2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64A2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464A2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64A2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64A22"/>
    <w:rPr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64A2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64A2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64A22"/>
    <w:rPr>
      <w:rFonts w:ascii="Cambria" w:hAnsi="Cambria" w:cs="Cambria"/>
    </w:rPr>
  </w:style>
  <w:style w:type="paragraph" w:styleId="a3">
    <w:name w:val="No Spacing"/>
    <w:basedOn w:val="a"/>
    <w:uiPriority w:val="99"/>
    <w:qFormat/>
    <w:rsid w:val="00464A22"/>
  </w:style>
  <w:style w:type="paragraph" w:styleId="a4">
    <w:name w:val="Title"/>
    <w:basedOn w:val="a"/>
    <w:next w:val="a"/>
    <w:link w:val="a5"/>
    <w:uiPriority w:val="99"/>
    <w:qFormat/>
    <w:rsid w:val="00464A22"/>
    <w:pPr>
      <w:spacing w:before="240" w:after="60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a5">
    <w:name w:val="Заголовок Знак"/>
    <w:basedOn w:val="a0"/>
    <w:link w:val="a4"/>
    <w:uiPriority w:val="99"/>
    <w:locked/>
    <w:rsid w:val="00464A22"/>
    <w:rPr>
      <w:rFonts w:ascii="Cambria" w:hAnsi="Cambria" w:cs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99"/>
    <w:qFormat/>
    <w:rsid w:val="00464A22"/>
    <w:pPr>
      <w:spacing w:after="60"/>
      <w:jc w:val="center"/>
      <w:outlineLvl w:val="1"/>
    </w:pPr>
    <w:rPr>
      <w:rFonts w:ascii="Cambria" w:eastAsia="Times New Roman" w:hAnsi="Cambria" w:cs="Cambria"/>
    </w:rPr>
  </w:style>
  <w:style w:type="character" w:customStyle="1" w:styleId="a7">
    <w:name w:val="Подзаголовок Знак"/>
    <w:basedOn w:val="a0"/>
    <w:link w:val="a6"/>
    <w:uiPriority w:val="99"/>
    <w:locked/>
    <w:rsid w:val="00464A22"/>
    <w:rPr>
      <w:rFonts w:ascii="Cambria" w:hAnsi="Cambria" w:cs="Cambria"/>
      <w:sz w:val="24"/>
      <w:szCs w:val="24"/>
    </w:rPr>
  </w:style>
  <w:style w:type="character" w:styleId="a8">
    <w:name w:val="Strong"/>
    <w:basedOn w:val="a0"/>
    <w:uiPriority w:val="99"/>
    <w:qFormat/>
    <w:rsid w:val="00464A22"/>
    <w:rPr>
      <w:b/>
      <w:bCs/>
    </w:rPr>
  </w:style>
  <w:style w:type="character" w:styleId="a9">
    <w:name w:val="Emphasis"/>
    <w:basedOn w:val="a0"/>
    <w:uiPriority w:val="99"/>
    <w:qFormat/>
    <w:rsid w:val="00464A22"/>
    <w:rPr>
      <w:rFonts w:ascii="Calibri" w:hAnsi="Calibri" w:cs="Calibri"/>
      <w:b/>
      <w:bCs/>
      <w:i/>
      <w:iCs/>
    </w:rPr>
  </w:style>
  <w:style w:type="paragraph" w:styleId="aa">
    <w:name w:val="List Paragraph"/>
    <w:basedOn w:val="a"/>
    <w:uiPriority w:val="34"/>
    <w:qFormat/>
    <w:rsid w:val="00464A22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464A22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464A22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464A22"/>
    <w:pPr>
      <w:ind w:left="720" w:right="720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99"/>
    <w:locked/>
    <w:rsid w:val="00464A22"/>
    <w:rPr>
      <w:b/>
      <w:bCs/>
      <w:i/>
      <w:iCs/>
      <w:sz w:val="24"/>
      <w:szCs w:val="24"/>
    </w:rPr>
  </w:style>
  <w:style w:type="character" w:styleId="ad">
    <w:name w:val="Subtle Emphasis"/>
    <w:basedOn w:val="a0"/>
    <w:uiPriority w:val="99"/>
    <w:qFormat/>
    <w:rsid w:val="00464A22"/>
    <w:rPr>
      <w:i/>
      <w:iCs/>
      <w:color w:val="auto"/>
    </w:rPr>
  </w:style>
  <w:style w:type="character" w:styleId="ae">
    <w:name w:val="Intense Emphasis"/>
    <w:basedOn w:val="a0"/>
    <w:uiPriority w:val="99"/>
    <w:qFormat/>
    <w:rsid w:val="00464A22"/>
    <w:rPr>
      <w:b/>
      <w:bCs/>
      <w:i/>
      <w:iCs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464A22"/>
    <w:rPr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464A22"/>
    <w:rPr>
      <w:b/>
      <w:bCs/>
      <w:sz w:val="24"/>
      <w:szCs w:val="24"/>
      <w:u w:val="single"/>
    </w:rPr>
  </w:style>
  <w:style w:type="character" w:styleId="af1">
    <w:name w:val="Book Title"/>
    <w:basedOn w:val="a0"/>
    <w:uiPriority w:val="99"/>
    <w:qFormat/>
    <w:rsid w:val="00464A22"/>
    <w:rPr>
      <w:rFonts w:ascii="Cambria" w:hAnsi="Cambria" w:cs="Cambria"/>
      <w:b/>
      <w:bCs/>
      <w:i/>
      <w:iCs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464A22"/>
    <w:pPr>
      <w:outlineLvl w:val="9"/>
    </w:pPr>
  </w:style>
  <w:style w:type="paragraph" w:styleId="af3">
    <w:name w:val="Normal (Web)"/>
    <w:basedOn w:val="a"/>
    <w:uiPriority w:val="99"/>
    <w:rsid w:val="0080424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804247"/>
  </w:style>
  <w:style w:type="table" w:styleId="af4">
    <w:name w:val="Table Grid"/>
    <w:basedOn w:val="a1"/>
    <w:uiPriority w:val="59"/>
    <w:rsid w:val="0051430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Balloon Text"/>
    <w:basedOn w:val="a"/>
    <w:link w:val="af6"/>
    <w:uiPriority w:val="99"/>
    <w:semiHidden/>
    <w:rsid w:val="00FA70B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FA70B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f4"/>
    <w:uiPriority w:val="59"/>
    <w:rsid w:val="00565F5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header"/>
    <w:basedOn w:val="a"/>
    <w:link w:val="af8"/>
    <w:uiPriority w:val="99"/>
    <w:unhideWhenUsed/>
    <w:rsid w:val="00200226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200226"/>
    <w:rPr>
      <w:rFonts w:cs="Calibri"/>
      <w:sz w:val="24"/>
      <w:szCs w:val="24"/>
      <w:lang w:val="en-US" w:eastAsia="en-US"/>
    </w:rPr>
  </w:style>
  <w:style w:type="paragraph" w:styleId="af9">
    <w:name w:val="footer"/>
    <w:basedOn w:val="a"/>
    <w:link w:val="afa"/>
    <w:uiPriority w:val="99"/>
    <w:unhideWhenUsed/>
    <w:rsid w:val="0020022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200226"/>
    <w:rPr>
      <w:rFonts w:cs="Calibri"/>
      <w:sz w:val="24"/>
      <w:szCs w:val="24"/>
      <w:lang w:val="en-US" w:eastAsia="en-US"/>
    </w:rPr>
  </w:style>
  <w:style w:type="paragraph" w:customStyle="1" w:styleId="Default">
    <w:name w:val="Default"/>
    <w:rsid w:val="007336B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458EE-58E4-4FF3-88DA-2C6B9B590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3912</Words>
  <Characters>22305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ПГО "Детский сад №65 комбинированного вида"</Company>
  <LinksUpToDate>false</LinksUpToDate>
  <CharactersWithSpaces>26165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Admin</cp:lastModifiedBy>
  <cp:revision>9</cp:revision>
  <cp:lastPrinted>2022-07-25T09:43:00Z</cp:lastPrinted>
  <dcterms:created xsi:type="dcterms:W3CDTF">2015-07-15T07:22:00Z</dcterms:created>
  <dcterms:modified xsi:type="dcterms:W3CDTF">2023-01-13T01:37:00Z</dcterms:modified>
</cp:coreProperties>
</file>