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3B6" w:rsidRPr="000971B7" w:rsidRDefault="002023B6" w:rsidP="002023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71B7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</w:t>
      </w:r>
      <w:r w:rsidRPr="000971B7">
        <w:rPr>
          <w:rFonts w:ascii="Times New Roman" w:hAnsi="Times New Roman" w:cs="Times New Roman"/>
          <w:sz w:val="28"/>
          <w:szCs w:val="28"/>
        </w:rPr>
        <w:t xml:space="preserve"> (лепка, рисование, аппликация</w:t>
      </w:r>
      <w:r w:rsidRPr="000971B7">
        <w:rPr>
          <w:rFonts w:ascii="Times New Roman" w:hAnsi="Times New Roman" w:cs="Times New Roman"/>
          <w:b/>
          <w:sz w:val="28"/>
          <w:szCs w:val="28"/>
        </w:rPr>
        <w:t>)</w:t>
      </w:r>
    </w:p>
    <w:p w:rsidR="001313B0" w:rsidRPr="000971B7" w:rsidRDefault="001313B0" w:rsidP="001313B0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71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✍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1B7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0971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71B7">
        <w:rPr>
          <w:rFonts w:ascii="Times New Roman" w:hAnsi="Times New Roman" w:cs="Times New Roman"/>
          <w:sz w:val="20"/>
          <w:szCs w:val="20"/>
          <w:shd w:val="clear" w:color="auto" w:fill="FFFFFF"/>
        </w:rPr>
        <w:t> РИСУЕМ ПО ТОЧКАМ ВАТНЫМИ ПАЛОЧКАМИ</w:t>
      </w:r>
    </w:p>
    <w:p w:rsidR="001313B0" w:rsidRPr="000971B7" w:rsidRDefault="002023B6" w:rsidP="002023B6">
      <w:pPr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 xml:space="preserve"> </w:t>
      </w:r>
      <w:r w:rsidR="001313B0" w:rsidRPr="000971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83183" cy="7896225"/>
            <wp:effectExtent l="19050" t="0" r="3317" b="0"/>
            <wp:docPr id="1" name="Рисунок 1" descr="https://sun3-13.userapi.com/6LQMVyemRR-MzXZNjG4-KqE1iLUhGuNjDHQ_Bw/pcjQlCAXmX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3.userapi.com/6LQMVyemRR-MzXZNjG4-KqE1iLUhGuNjDHQ_Bw/pcjQlCAXmX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11" cy="790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3B6" w:rsidRPr="000971B7" w:rsidRDefault="002023B6" w:rsidP="002023B6">
      <w:pPr>
        <w:rPr>
          <w:rFonts w:ascii="Times New Roman" w:hAnsi="Times New Roman" w:cs="Times New Roman"/>
          <w:sz w:val="28"/>
          <w:szCs w:val="28"/>
        </w:rPr>
      </w:pPr>
    </w:p>
    <w:p w:rsidR="001313B0" w:rsidRPr="000971B7" w:rsidRDefault="001313B0" w:rsidP="001313B0">
      <w:pPr>
        <w:pStyle w:val="3"/>
        <w:shd w:val="clear" w:color="auto" w:fill="FFFFFF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0971B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 Аппликация </w:t>
      </w:r>
      <w:r w:rsidR="000971B7" w:rsidRPr="000971B7">
        <w:rPr>
          <w:rFonts w:ascii="Times New Roman" w:hAnsi="Times New Roman" w:cs="Times New Roman"/>
          <w:color w:val="auto"/>
          <w:sz w:val="28"/>
          <w:szCs w:val="28"/>
        </w:rPr>
        <w:t xml:space="preserve">с элементами пластилинографии </w:t>
      </w:r>
      <w:r w:rsidRPr="000971B7">
        <w:rPr>
          <w:rFonts w:ascii="Times New Roman" w:hAnsi="Times New Roman" w:cs="Times New Roman"/>
          <w:color w:val="auto"/>
          <w:sz w:val="28"/>
          <w:szCs w:val="28"/>
        </w:rPr>
        <w:t>на тему «Весенняя капель»: сосульки на крыше</w:t>
      </w:r>
      <w:r w:rsidR="000971B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313B0" w:rsidRPr="000971B7" w:rsidRDefault="001313B0" w:rsidP="001313B0">
      <w:pPr>
        <w:pStyle w:val="a8"/>
        <w:shd w:val="clear" w:color="auto" w:fill="FFFFFF"/>
        <w:spacing w:before="75" w:beforeAutospacing="0" w:after="75" w:afterAutospacing="0"/>
        <w:ind w:firstLine="150"/>
        <w:rPr>
          <w:sz w:val="28"/>
          <w:szCs w:val="28"/>
        </w:rPr>
      </w:pPr>
      <w:r w:rsidRPr="000971B7">
        <w:rPr>
          <w:sz w:val="28"/>
          <w:szCs w:val="28"/>
        </w:rPr>
        <w:t>Для этого нужно подготовить следующий материал:</w:t>
      </w:r>
    </w:p>
    <w:p w:rsidR="001313B0" w:rsidRPr="000971B7" w:rsidRDefault="001313B0" w:rsidP="001313B0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цветная бумага;</w:t>
      </w:r>
    </w:p>
    <w:p w:rsidR="001313B0" w:rsidRPr="000971B7" w:rsidRDefault="001313B0" w:rsidP="001313B0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клей-карандаш;</w:t>
      </w:r>
    </w:p>
    <w:p w:rsidR="001313B0" w:rsidRPr="000971B7" w:rsidRDefault="001313B0" w:rsidP="001313B0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ножницы;</w:t>
      </w:r>
    </w:p>
    <w:p w:rsidR="001313B0" w:rsidRPr="000971B7" w:rsidRDefault="001313B0" w:rsidP="001313B0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белый пластилин;</w:t>
      </w:r>
    </w:p>
    <w:p w:rsidR="001313B0" w:rsidRPr="000971B7" w:rsidRDefault="001313B0" w:rsidP="001313B0">
      <w:pPr>
        <w:numPr>
          <w:ilvl w:val="0"/>
          <w:numId w:val="2"/>
        </w:numPr>
        <w:shd w:val="clear" w:color="auto" w:fill="FFFFFF"/>
        <w:spacing w:before="45" w:after="45" w:line="240" w:lineRule="auto"/>
        <w:ind w:left="48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простой карандаш.</w:t>
      </w:r>
    </w:p>
    <w:p w:rsidR="001313B0" w:rsidRPr="000971B7" w:rsidRDefault="001313B0" w:rsidP="001313B0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Из цветной бумаги вырезаем дом: большой прямоугольник и треугольник – это будет крыша.</w:t>
      </w:r>
    </w:p>
    <w:p w:rsidR="001313B0" w:rsidRPr="000971B7" w:rsidRDefault="001313B0" w:rsidP="001313B0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На прямоугольнике рисуем простым карандашом окошки, двери.</w:t>
      </w:r>
    </w:p>
    <w:p w:rsidR="001313B0" w:rsidRPr="000971B7" w:rsidRDefault="001313B0" w:rsidP="001313B0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На крыше рисуем черепицу: прорисовываем маленькие черточки полукругом.</w:t>
      </w:r>
    </w:p>
    <w:p w:rsidR="001313B0" w:rsidRPr="000971B7" w:rsidRDefault="001313B0" w:rsidP="001313B0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Берем белый пластилин, разделаем его на несколько маленьких шариков.</w:t>
      </w:r>
    </w:p>
    <w:p w:rsidR="000971B7" w:rsidRDefault="001313B0" w:rsidP="000971B7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>Скатываем шарики пластилина в виде капли.</w:t>
      </w:r>
    </w:p>
    <w:p w:rsidR="002876E1" w:rsidRPr="000971B7" w:rsidRDefault="001313B0" w:rsidP="000971B7">
      <w:pPr>
        <w:numPr>
          <w:ilvl w:val="0"/>
          <w:numId w:val="3"/>
        </w:numPr>
        <w:shd w:val="clear" w:color="auto" w:fill="FFFFFF"/>
        <w:spacing w:before="45" w:after="45" w:line="240" w:lineRule="auto"/>
        <w:ind w:left="300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 xml:space="preserve">Прилепляем получившиеся капельки на стык крыши и самого домика таким образом, чтобы получились свисающие «сосульки». </w:t>
      </w:r>
      <w:r w:rsidRPr="000971B7">
        <w:rPr>
          <w:rFonts w:ascii="Times New Roman" w:hAnsi="Times New Roman" w:cs="Times New Roman"/>
          <w:sz w:val="28"/>
          <w:szCs w:val="28"/>
        </w:rPr>
        <w:br/>
      </w:r>
    </w:p>
    <w:p w:rsidR="000971B7" w:rsidRPr="000971B7" w:rsidRDefault="000971B7" w:rsidP="000971B7">
      <w:pPr>
        <w:shd w:val="clear" w:color="auto" w:fill="FFFFFF"/>
        <w:spacing w:after="0" w:line="240" w:lineRule="auto"/>
        <w:ind w:left="300"/>
        <w:jc w:val="center"/>
        <w:rPr>
          <w:rFonts w:ascii="Times New Roman" w:hAnsi="Times New Roman" w:cs="Times New Roman"/>
        </w:rPr>
      </w:pPr>
      <w:r w:rsidRPr="000971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57500" cy="1905000"/>
            <wp:effectExtent l="19050" t="0" r="0" b="0"/>
            <wp:docPr id="17" name="Рисунок 17" descr="Аппликация на тему «Весенняя капел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Аппликация на тему «Весенняя капель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6E1" w:rsidRPr="000971B7" w:rsidRDefault="002876E1" w:rsidP="002023B6">
      <w:pPr>
        <w:pStyle w:val="130"/>
        <w:shd w:val="clear" w:color="auto" w:fill="auto"/>
        <w:spacing w:before="0" w:after="271" w:line="220" w:lineRule="exact"/>
        <w:ind w:left="1740"/>
        <w:rPr>
          <w:rFonts w:ascii="Times New Roman" w:hAnsi="Times New Roman" w:cs="Times New Roman"/>
        </w:rPr>
      </w:pPr>
    </w:p>
    <w:p w:rsidR="002876E1" w:rsidRPr="000971B7" w:rsidRDefault="002876E1" w:rsidP="002023B6">
      <w:pPr>
        <w:pStyle w:val="130"/>
        <w:shd w:val="clear" w:color="auto" w:fill="auto"/>
        <w:spacing w:before="0" w:after="271" w:line="220" w:lineRule="exact"/>
        <w:ind w:left="1740"/>
        <w:rPr>
          <w:rFonts w:ascii="Times New Roman" w:hAnsi="Times New Roman" w:cs="Times New Roman"/>
        </w:rPr>
      </w:pPr>
    </w:p>
    <w:p w:rsidR="002023B6" w:rsidRPr="000971B7" w:rsidRDefault="002023B6" w:rsidP="002023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023B6" w:rsidRPr="000971B7" w:rsidRDefault="002023B6" w:rsidP="002023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0971B7">
        <w:rPr>
          <w:rFonts w:ascii="Times New Roman" w:hAnsi="Times New Roman" w:cs="Times New Roman"/>
          <w:sz w:val="28"/>
          <w:szCs w:val="28"/>
        </w:rPr>
        <w:t xml:space="preserve"> (развитие представлений об окружающей действительности).</w:t>
      </w:r>
    </w:p>
    <w:p w:rsidR="002023B6" w:rsidRPr="000971B7" w:rsidRDefault="002023B6" w:rsidP="002023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 xml:space="preserve">Презентация: </w:t>
      </w:r>
      <w:r w:rsidR="004E0297">
        <w:rPr>
          <w:rFonts w:ascii="Times New Roman" w:hAnsi="Times New Roman" w:cs="Times New Roman"/>
          <w:sz w:val="28"/>
          <w:szCs w:val="28"/>
        </w:rPr>
        <w:t>Весенняя капель (признаки весны)</w:t>
      </w:r>
    </w:p>
    <w:p w:rsidR="002023B6" w:rsidRPr="000971B7" w:rsidRDefault="002023B6" w:rsidP="002023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1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C0B" w:rsidRPr="000971B7" w:rsidRDefault="00A22C0B" w:rsidP="002023B6">
      <w:pPr>
        <w:pStyle w:val="20"/>
        <w:shd w:val="clear" w:color="auto" w:fill="auto"/>
        <w:spacing w:after="331" w:line="259" w:lineRule="exact"/>
        <w:ind w:firstLine="260"/>
        <w:rPr>
          <w:sz w:val="28"/>
        </w:rPr>
      </w:pPr>
    </w:p>
    <w:p w:rsidR="00A22C0B" w:rsidRDefault="00A22C0B" w:rsidP="004E0297">
      <w:pPr>
        <w:pStyle w:val="20"/>
        <w:shd w:val="clear" w:color="auto" w:fill="auto"/>
        <w:spacing w:after="331" w:line="259" w:lineRule="exact"/>
      </w:pPr>
    </w:p>
    <w:p w:rsidR="004E0297" w:rsidRPr="000971B7" w:rsidRDefault="004E0297" w:rsidP="004E0297">
      <w:pPr>
        <w:pStyle w:val="20"/>
        <w:shd w:val="clear" w:color="auto" w:fill="auto"/>
        <w:spacing w:after="331" w:line="259" w:lineRule="exact"/>
      </w:pPr>
    </w:p>
    <w:p w:rsidR="002023B6" w:rsidRDefault="002023B6" w:rsidP="002023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71B7">
        <w:rPr>
          <w:rFonts w:ascii="Times New Roman" w:hAnsi="Times New Roman" w:cs="Times New Roman"/>
          <w:b/>
          <w:sz w:val="28"/>
          <w:szCs w:val="28"/>
        </w:rPr>
        <w:lastRenderedPageBreak/>
        <w:t>Развитие математических представлений</w:t>
      </w:r>
    </w:p>
    <w:p w:rsidR="00291526" w:rsidRPr="004E0297" w:rsidRDefault="004E0297" w:rsidP="004E02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119331"/>
            <wp:effectExtent l="19050" t="0" r="3175" b="0"/>
            <wp:docPr id="20" name="Рисунок 20" descr="https://sun9-72.userapi.com/c857724/v857724400/1d219f/5yCXKnyw-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un9-72.userapi.com/c857724/v857724400/1d219f/5yCXKnyw-9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C0B" w:rsidRPr="000971B7" w:rsidRDefault="00A22C0B" w:rsidP="001313B0">
      <w:pPr>
        <w:spacing w:after="0" w:line="360" w:lineRule="auto"/>
        <w:rPr>
          <w:rFonts w:ascii="Times New Roman" w:hAnsi="Times New Roman" w:cs="Times New Roman"/>
          <w:noProof/>
          <w:lang w:eastAsia="ru-RU"/>
        </w:rPr>
      </w:pPr>
      <w:r w:rsidRPr="000971B7">
        <w:rPr>
          <w:rFonts w:ascii="Times New Roman" w:hAnsi="Times New Roman" w:cs="Times New Roman"/>
          <w:b/>
          <w:sz w:val="28"/>
          <w:szCs w:val="28"/>
        </w:rPr>
        <w:t xml:space="preserve">Речевое развитие. </w:t>
      </w:r>
    </w:p>
    <w:p w:rsidR="001313B0" w:rsidRPr="000971B7" w:rsidRDefault="001313B0" w:rsidP="001313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71B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159458"/>
            <wp:effectExtent l="19050" t="0" r="3175" b="0"/>
            <wp:docPr id="14" name="Рисунок 14" descr="https://sun9-53.userapi.com/c857424/v857424060/177896/oJw0OJHue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53.userapi.com/c857424/v857424060/177896/oJw0OJHueo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9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3B0" w:rsidRPr="000971B7" w:rsidSect="0029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38ED"/>
    <w:multiLevelType w:val="hybridMultilevel"/>
    <w:tmpl w:val="10CEF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40ADC"/>
    <w:multiLevelType w:val="multilevel"/>
    <w:tmpl w:val="9DEE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A708C"/>
    <w:multiLevelType w:val="multilevel"/>
    <w:tmpl w:val="0CB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3B6"/>
    <w:rsid w:val="000971B7"/>
    <w:rsid w:val="001313B0"/>
    <w:rsid w:val="002023B6"/>
    <w:rsid w:val="002876E1"/>
    <w:rsid w:val="00291526"/>
    <w:rsid w:val="004E0297"/>
    <w:rsid w:val="0060442D"/>
    <w:rsid w:val="00936A4E"/>
    <w:rsid w:val="00A22C0B"/>
    <w:rsid w:val="00B0794E"/>
    <w:rsid w:val="00D4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B6"/>
  </w:style>
  <w:style w:type="paragraph" w:styleId="1">
    <w:name w:val="heading 1"/>
    <w:basedOn w:val="a"/>
    <w:link w:val="10"/>
    <w:uiPriority w:val="9"/>
    <w:qFormat/>
    <w:rsid w:val="00202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Основной текст (2)_"/>
    <w:basedOn w:val="a0"/>
    <w:link w:val="20"/>
    <w:rsid w:val="002023B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023B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2023B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2023B6"/>
    <w:rPr>
      <w:rFonts w:ascii="Segoe UI" w:eastAsia="Segoe UI" w:hAnsi="Segoe UI" w:cs="Segoe UI"/>
      <w:i/>
      <w:iCs/>
      <w:sz w:val="15"/>
      <w:szCs w:val="15"/>
      <w:shd w:val="clear" w:color="auto" w:fill="FFFFFF"/>
    </w:rPr>
  </w:style>
  <w:style w:type="character" w:customStyle="1" w:styleId="13TimesNewRoman9pt">
    <w:name w:val="Основной текст (13) + Times New Roman;9 pt;Не курсив"/>
    <w:basedOn w:val="13"/>
    <w:rsid w:val="002023B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3TimesNewRoman9pt0">
    <w:name w:val="Основной текст (13) + Times New Roman;9 pt"/>
    <w:basedOn w:val="13"/>
    <w:rsid w:val="002023B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023B6"/>
    <w:pPr>
      <w:widowControl w:val="0"/>
      <w:shd w:val="clear" w:color="auto" w:fill="FFFFFF"/>
      <w:spacing w:before="540" w:after="0" w:line="22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2023B6"/>
    <w:pPr>
      <w:widowControl w:val="0"/>
      <w:shd w:val="clear" w:color="auto" w:fill="FFFFFF"/>
      <w:spacing w:after="540" w:line="25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2023B6"/>
    <w:pPr>
      <w:widowControl w:val="0"/>
      <w:shd w:val="clear" w:color="auto" w:fill="FFFFFF"/>
      <w:spacing w:after="0" w:line="259" w:lineRule="exact"/>
      <w:ind w:firstLine="26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30">
    <w:name w:val="Основной текст (13)"/>
    <w:basedOn w:val="a"/>
    <w:link w:val="13"/>
    <w:rsid w:val="002023B6"/>
    <w:pPr>
      <w:widowControl w:val="0"/>
      <w:shd w:val="clear" w:color="auto" w:fill="FFFFFF"/>
      <w:spacing w:before="60" w:after="0" w:line="223" w:lineRule="exact"/>
    </w:pPr>
    <w:rPr>
      <w:rFonts w:ascii="Segoe UI" w:eastAsia="Segoe UI" w:hAnsi="Segoe UI" w:cs="Segoe UI"/>
      <w:i/>
      <w:iCs/>
      <w:sz w:val="15"/>
      <w:szCs w:val="15"/>
    </w:rPr>
  </w:style>
  <w:style w:type="character" w:styleId="a3">
    <w:name w:val="Strong"/>
    <w:basedOn w:val="a0"/>
    <w:uiPriority w:val="22"/>
    <w:qFormat/>
    <w:rsid w:val="002023B6"/>
    <w:rPr>
      <w:b/>
      <w:bCs/>
    </w:rPr>
  </w:style>
  <w:style w:type="character" w:styleId="a4">
    <w:name w:val="Hyperlink"/>
    <w:basedOn w:val="a0"/>
    <w:uiPriority w:val="99"/>
    <w:unhideWhenUsed/>
    <w:rsid w:val="002023B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2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3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13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1313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131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Вован и Уля</dc:creator>
  <cp:keywords/>
  <dc:description/>
  <cp:lastModifiedBy>Наталья Вован и Уля</cp:lastModifiedBy>
  <cp:revision>7</cp:revision>
  <dcterms:created xsi:type="dcterms:W3CDTF">2020-04-09T14:10:00Z</dcterms:created>
  <dcterms:modified xsi:type="dcterms:W3CDTF">2020-04-20T10:32:00Z</dcterms:modified>
</cp:coreProperties>
</file>