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E81" w:rsidRPr="00086E81" w:rsidRDefault="00086E81" w:rsidP="00086E81">
      <w:pPr>
        <w:rPr>
          <w:b/>
          <w:i/>
          <w:sz w:val="32"/>
        </w:rPr>
      </w:pPr>
      <w:r w:rsidRPr="00086E81">
        <w:rPr>
          <w:b/>
          <w:i/>
          <w:sz w:val="32"/>
        </w:rPr>
        <w:t xml:space="preserve">                       Салфеточный этикет от доисторических времен до наших дней </w:t>
      </w:r>
    </w:p>
    <w:p w:rsidR="00086E81" w:rsidRPr="00086E81" w:rsidRDefault="00086E81" w:rsidP="00086E81">
      <w:pPr>
        <w:rPr>
          <w:b/>
          <w:i/>
          <w:sz w:val="32"/>
        </w:rPr>
      </w:pPr>
      <w:r w:rsidRPr="00086E81">
        <w:rPr>
          <w:b/>
          <w:i/>
          <w:sz w:val="32"/>
        </w:rPr>
        <w:t xml:space="preserve"> На официальном приеме или на даче у друзей – вы непременно встретите  ЕЁ. Она может предстать перед вами шикарной, большой, маленькой, яркой разноцветной или элегантной белоснежной. Но даже это не собьет вас с толку, если помнить правило: льняная или бумажная, салфетка имеет основное предназначение, сложившееся веками, – защищать вашу одежду от пятен. </w:t>
      </w:r>
    </w:p>
    <w:p w:rsidR="00086E81" w:rsidRPr="00086E81" w:rsidRDefault="00086E81" w:rsidP="00086E81">
      <w:pPr>
        <w:rPr>
          <w:b/>
          <w:i/>
          <w:sz w:val="32"/>
        </w:rPr>
      </w:pPr>
      <w:r w:rsidRPr="00086E81">
        <w:rPr>
          <w:b/>
          <w:i/>
          <w:sz w:val="32"/>
        </w:rPr>
        <w:t xml:space="preserve">Даже если перед вами коробка с выдергивающимися бумажками, которые по использовании отправляются прямо в мусорную корзину, и в этом случае не стоит пренебрегать принятым в обществе этикетом. </w:t>
      </w:r>
    </w:p>
    <w:p w:rsidR="00086E81" w:rsidRPr="00086E81" w:rsidRDefault="00086E81" w:rsidP="00086E81">
      <w:pPr>
        <w:rPr>
          <w:b/>
          <w:i/>
          <w:sz w:val="32"/>
        </w:rPr>
      </w:pPr>
      <w:r w:rsidRPr="00086E81">
        <w:rPr>
          <w:b/>
          <w:i/>
          <w:sz w:val="32"/>
        </w:rPr>
        <w:t xml:space="preserve">Правило 1:  Если вам дали салфетку, используйте ее. Не оставляйте ее на столе нетронутой. Салфетка дана, чтобы ею вытирать руки и рот, а также защищать одежду от возможных пятен. То, что человек ею не пользуется, выдает, что он </w:t>
      </w:r>
      <w:proofErr w:type="spellStart"/>
      <w:r w:rsidRPr="00086E81">
        <w:rPr>
          <w:b/>
          <w:i/>
          <w:sz w:val="32"/>
        </w:rPr>
        <w:t>неряха</w:t>
      </w:r>
      <w:proofErr w:type="spellEnd"/>
      <w:r w:rsidRPr="00086E81">
        <w:rPr>
          <w:b/>
          <w:i/>
          <w:sz w:val="32"/>
        </w:rPr>
        <w:t xml:space="preserve">. </w:t>
      </w:r>
    </w:p>
    <w:p w:rsidR="00086E81" w:rsidRPr="00086E81" w:rsidRDefault="00086E81" w:rsidP="00086E81">
      <w:pPr>
        <w:rPr>
          <w:b/>
          <w:i/>
          <w:sz w:val="32"/>
        </w:rPr>
      </w:pPr>
      <w:r w:rsidRPr="00086E81">
        <w:rPr>
          <w:b/>
          <w:i/>
          <w:sz w:val="32"/>
        </w:rPr>
        <w:t xml:space="preserve">Правило 2:  Подождите, пока хозяин стола развернет свою салфетку. Только после этого принимайтесь за </w:t>
      </w:r>
      <w:proofErr w:type="gramStart"/>
      <w:r w:rsidRPr="00086E81">
        <w:rPr>
          <w:b/>
          <w:i/>
          <w:sz w:val="32"/>
        </w:rPr>
        <w:t>свою</w:t>
      </w:r>
      <w:proofErr w:type="gramEnd"/>
      <w:r w:rsidRPr="00086E81">
        <w:rPr>
          <w:b/>
          <w:i/>
          <w:sz w:val="32"/>
        </w:rPr>
        <w:t xml:space="preserve">. </w:t>
      </w:r>
    </w:p>
    <w:p w:rsidR="00086E81" w:rsidRPr="00086E81" w:rsidRDefault="00086E81" w:rsidP="00086E81">
      <w:pPr>
        <w:rPr>
          <w:b/>
          <w:i/>
          <w:sz w:val="32"/>
        </w:rPr>
      </w:pPr>
      <w:r w:rsidRPr="00086E81">
        <w:rPr>
          <w:b/>
          <w:i/>
          <w:sz w:val="32"/>
        </w:rPr>
        <w:t xml:space="preserve">Правило 3:  Если салфетка слишком большая и спадает с колен, сверните ее до нужных размеров. </w:t>
      </w:r>
    </w:p>
    <w:p w:rsidR="00086E81" w:rsidRPr="00086E81" w:rsidRDefault="00086E81" w:rsidP="00086E81">
      <w:pPr>
        <w:rPr>
          <w:b/>
          <w:i/>
          <w:sz w:val="32"/>
        </w:rPr>
      </w:pPr>
      <w:r w:rsidRPr="00086E81">
        <w:rPr>
          <w:b/>
          <w:i/>
          <w:sz w:val="32"/>
        </w:rPr>
        <w:t xml:space="preserve">Правило 4:  В приличном обществе за столом не принято делать резких размашистых движений. Не стоит агрессивно трясти салфеткой, чтобы развернуть ее. Не вытирайтесь салфеткой, как будто это полотенце для утреннего моциона. Просто слегка промокните рот. </w:t>
      </w:r>
    </w:p>
    <w:p w:rsidR="00086E81" w:rsidRPr="00086E81" w:rsidRDefault="00086E81" w:rsidP="00086E81">
      <w:pPr>
        <w:rPr>
          <w:b/>
          <w:i/>
          <w:sz w:val="32"/>
        </w:rPr>
      </w:pPr>
      <w:r w:rsidRPr="00086E81">
        <w:rPr>
          <w:b/>
          <w:i/>
          <w:sz w:val="32"/>
        </w:rPr>
        <w:t xml:space="preserve">Правило 5:  Не спешите разворачивать салфетку, дождитесь, когда принесут блюдо. </w:t>
      </w:r>
    </w:p>
    <w:p w:rsidR="00086E81" w:rsidRPr="00086E81" w:rsidRDefault="00086E81" w:rsidP="00086E81">
      <w:pPr>
        <w:rPr>
          <w:b/>
          <w:i/>
          <w:sz w:val="32"/>
        </w:rPr>
      </w:pPr>
      <w:r w:rsidRPr="00086E81">
        <w:rPr>
          <w:b/>
          <w:i/>
          <w:sz w:val="32"/>
        </w:rPr>
        <w:lastRenderedPageBreak/>
        <w:t xml:space="preserve">Правило 6:  Если вам надо покинуть стол, оставьте салфетку на стуле или слева от тарелки. После еды положите салфетку также слева от тарелки, но ни в коем случае не в тарелку. </w:t>
      </w:r>
    </w:p>
    <w:p w:rsidR="00086E81" w:rsidRPr="00086E81" w:rsidRDefault="00086E81" w:rsidP="00086E81">
      <w:pPr>
        <w:rPr>
          <w:b/>
          <w:i/>
          <w:sz w:val="32"/>
        </w:rPr>
      </w:pPr>
      <w:r w:rsidRPr="00086E81">
        <w:rPr>
          <w:b/>
          <w:i/>
          <w:sz w:val="32"/>
        </w:rPr>
        <w:t xml:space="preserve">Правило 7:  Где же место салфетки? На ваших коленях. Ни за поясом, ни за воротником. </w:t>
      </w:r>
    </w:p>
    <w:p w:rsidR="00086E81" w:rsidRPr="00086E81" w:rsidRDefault="00086E81" w:rsidP="00086E81">
      <w:pPr>
        <w:rPr>
          <w:b/>
          <w:i/>
          <w:sz w:val="32"/>
        </w:rPr>
      </w:pPr>
      <w:r w:rsidRPr="00086E81">
        <w:rPr>
          <w:b/>
          <w:i/>
          <w:sz w:val="32"/>
        </w:rPr>
        <w:t xml:space="preserve">Хотя, если вы находитесь в обществе, где такое поведение допустимо, смело следуйте ему. Например, на юге Италии или в Нью-Джерси подают спагетти под чудным соусом из морепродуктов. Таким блюдом лучше наслаждаться, не беспокоясь о красных пятнах на рубашке и брюках. Многие итальянцы и американцы-выходцы из Италии затыкают салфетку за воротничок, воспринимая это как неотъемлемую часть блюда. В их обществе можете действовать таким же образом. </w:t>
      </w:r>
    </w:p>
    <w:p w:rsidR="00086E81" w:rsidRPr="00086E81" w:rsidRDefault="00086E81" w:rsidP="00086E81">
      <w:pPr>
        <w:rPr>
          <w:b/>
          <w:i/>
          <w:sz w:val="32"/>
        </w:rPr>
      </w:pPr>
      <w:r w:rsidRPr="00086E81">
        <w:rPr>
          <w:b/>
          <w:i/>
          <w:sz w:val="32"/>
        </w:rPr>
        <w:t xml:space="preserve">А что же насчет официантов с салфеткой через руку? Это удобно с практической стороны на случай инцидентов с пятнами – салфетка всегда под рукой. Эта практика зародилась несколько веков назад во Франции, где по манере ношения салфетки определяли, что будет на обед. Вообще, салфетками пользуются на протяжении тысяч лет. </w:t>
      </w:r>
    </w:p>
    <w:p w:rsidR="00086E81" w:rsidRPr="00086E81" w:rsidRDefault="00086E81" w:rsidP="00086E81">
      <w:pPr>
        <w:rPr>
          <w:b/>
          <w:i/>
          <w:sz w:val="32"/>
        </w:rPr>
      </w:pPr>
      <w:r w:rsidRPr="00086E81">
        <w:rPr>
          <w:b/>
          <w:i/>
          <w:sz w:val="32"/>
        </w:rPr>
        <w:t xml:space="preserve">Возможно, еще пещерные люди пользовались шкурами мохнатых мамонтов, чтобы вытереть остатки удачного барбекю – хотя, достоверно мы это не знаем. Но точно известно, что в Бронзовом веке в разных уголках мира люди использовали что-то наподобие салфетки. </w:t>
      </w:r>
    </w:p>
    <w:p w:rsidR="00086E81" w:rsidRPr="00086E81" w:rsidRDefault="00086E81" w:rsidP="00086E81">
      <w:pPr>
        <w:rPr>
          <w:b/>
          <w:i/>
          <w:sz w:val="32"/>
        </w:rPr>
      </w:pPr>
      <w:r w:rsidRPr="00086E81">
        <w:rPr>
          <w:b/>
          <w:i/>
          <w:sz w:val="32"/>
        </w:rPr>
        <w:t xml:space="preserve">Первое упоминание о салфетках было у древних римлян. Представьте себе этакого древнеримского любителя покушать </w:t>
      </w:r>
      <w:proofErr w:type="spellStart"/>
      <w:r w:rsidRPr="00086E81">
        <w:rPr>
          <w:b/>
          <w:i/>
          <w:sz w:val="32"/>
        </w:rPr>
        <w:t>Буфетуса</w:t>
      </w:r>
      <w:proofErr w:type="spellEnd"/>
      <w:r w:rsidRPr="00086E81">
        <w:rPr>
          <w:b/>
          <w:i/>
          <w:sz w:val="32"/>
        </w:rPr>
        <w:t xml:space="preserve"> </w:t>
      </w:r>
      <w:proofErr w:type="spellStart"/>
      <w:r w:rsidRPr="00086E81">
        <w:rPr>
          <w:b/>
          <w:i/>
          <w:sz w:val="32"/>
        </w:rPr>
        <w:t>Алканетуса</w:t>
      </w:r>
      <w:proofErr w:type="spellEnd"/>
      <w:r w:rsidRPr="00086E81">
        <w:rPr>
          <w:b/>
          <w:i/>
          <w:sz w:val="32"/>
        </w:rPr>
        <w:t xml:space="preserve">, который после бурной трапезы тянется через стол за своей древнеримской салфеткой – в те времена для этих целей служило сырое </w:t>
      </w:r>
      <w:r w:rsidRPr="00086E81">
        <w:rPr>
          <w:b/>
          <w:i/>
          <w:sz w:val="32"/>
        </w:rPr>
        <w:lastRenderedPageBreak/>
        <w:t xml:space="preserve">тесто. Тесто прикладывали к лицу, и к нему прилипали остатки пищи. Потом, его можно было испечь и съесть свою салфетку вместе с остатками трапезы. </w:t>
      </w:r>
    </w:p>
    <w:p w:rsidR="00086E81" w:rsidRPr="00086E81" w:rsidRDefault="00086E81" w:rsidP="00086E81">
      <w:pPr>
        <w:rPr>
          <w:b/>
          <w:i/>
          <w:sz w:val="32"/>
        </w:rPr>
      </w:pPr>
      <w:r w:rsidRPr="00086E81">
        <w:rPr>
          <w:b/>
          <w:i/>
          <w:sz w:val="32"/>
        </w:rPr>
        <w:t xml:space="preserve">В более поздние времена на званые обеды каждый древнеримский сотрапезник приносил с собой свою тканую салфетку. Некоторые из принесенных салфеток были вышиты золотом. </w:t>
      </w:r>
    </w:p>
    <w:p w:rsidR="00086E81" w:rsidRPr="00086E81" w:rsidRDefault="00086E81" w:rsidP="00086E81">
      <w:pPr>
        <w:rPr>
          <w:b/>
          <w:i/>
          <w:sz w:val="32"/>
        </w:rPr>
      </w:pPr>
      <w:r w:rsidRPr="00086E81">
        <w:rPr>
          <w:b/>
          <w:i/>
          <w:sz w:val="32"/>
        </w:rPr>
        <w:t xml:space="preserve">Александр Север, не слишком любивший пышность, пользовался ткаными салфетками, которые изготовляли специально для него. </w:t>
      </w:r>
      <w:proofErr w:type="spellStart"/>
      <w:r w:rsidRPr="00086E81">
        <w:rPr>
          <w:b/>
          <w:i/>
          <w:sz w:val="32"/>
        </w:rPr>
        <w:t>Тримальхион</w:t>
      </w:r>
      <w:proofErr w:type="spellEnd"/>
      <w:r w:rsidRPr="00086E81">
        <w:rPr>
          <w:b/>
          <w:i/>
          <w:sz w:val="32"/>
        </w:rPr>
        <w:t xml:space="preserve">, славный гурман, воспетый </w:t>
      </w:r>
      <w:proofErr w:type="spellStart"/>
      <w:r w:rsidRPr="00086E81">
        <w:rPr>
          <w:b/>
          <w:i/>
          <w:sz w:val="32"/>
        </w:rPr>
        <w:t>Петронием</w:t>
      </w:r>
      <w:proofErr w:type="spellEnd"/>
      <w:r w:rsidRPr="00086E81">
        <w:rPr>
          <w:b/>
          <w:i/>
          <w:sz w:val="32"/>
        </w:rPr>
        <w:t xml:space="preserve">, пользовался не полотняными салфетками, а шерстяными полотенцами. </w:t>
      </w:r>
    </w:p>
    <w:p w:rsidR="00086E81" w:rsidRPr="00086E81" w:rsidRDefault="00086E81" w:rsidP="00086E81">
      <w:pPr>
        <w:rPr>
          <w:b/>
          <w:i/>
          <w:sz w:val="32"/>
        </w:rPr>
      </w:pPr>
      <w:proofErr w:type="spellStart"/>
      <w:r w:rsidRPr="00086E81">
        <w:rPr>
          <w:b/>
          <w:i/>
          <w:sz w:val="32"/>
        </w:rPr>
        <w:t>Гелиогабал</w:t>
      </w:r>
      <w:proofErr w:type="spellEnd"/>
      <w:r w:rsidRPr="00086E81">
        <w:rPr>
          <w:b/>
          <w:i/>
          <w:sz w:val="32"/>
        </w:rPr>
        <w:t xml:space="preserve"> пользовался расписными салфетками. </w:t>
      </w:r>
    </w:p>
    <w:p w:rsidR="00086E81" w:rsidRPr="00086E81" w:rsidRDefault="00086E81" w:rsidP="00086E81">
      <w:pPr>
        <w:rPr>
          <w:b/>
          <w:i/>
          <w:sz w:val="32"/>
        </w:rPr>
      </w:pPr>
      <w:proofErr w:type="spellStart"/>
      <w:r w:rsidRPr="00086E81">
        <w:rPr>
          <w:b/>
          <w:i/>
          <w:sz w:val="32"/>
        </w:rPr>
        <w:t>Требеллий</w:t>
      </w:r>
      <w:proofErr w:type="spellEnd"/>
      <w:r w:rsidRPr="00086E81">
        <w:rPr>
          <w:b/>
          <w:i/>
          <w:sz w:val="32"/>
        </w:rPr>
        <w:t xml:space="preserve"> </w:t>
      </w:r>
      <w:proofErr w:type="spellStart"/>
      <w:r w:rsidRPr="00086E81">
        <w:rPr>
          <w:b/>
          <w:i/>
          <w:sz w:val="32"/>
        </w:rPr>
        <w:t>Поллион</w:t>
      </w:r>
      <w:proofErr w:type="spellEnd"/>
      <w:r w:rsidRPr="00086E81">
        <w:rPr>
          <w:b/>
          <w:i/>
          <w:sz w:val="32"/>
        </w:rPr>
        <w:t xml:space="preserve"> сообщает, что </w:t>
      </w:r>
      <w:proofErr w:type="spellStart"/>
      <w:r w:rsidRPr="00086E81">
        <w:rPr>
          <w:b/>
          <w:i/>
          <w:sz w:val="32"/>
        </w:rPr>
        <w:t>Корнелий</w:t>
      </w:r>
      <w:proofErr w:type="spellEnd"/>
      <w:r w:rsidRPr="00086E81">
        <w:rPr>
          <w:b/>
          <w:i/>
          <w:sz w:val="32"/>
        </w:rPr>
        <w:t xml:space="preserve"> Галл пользовался только скатертями и салфетками, вышитыми золотыми нитями. </w:t>
      </w:r>
    </w:p>
    <w:p w:rsidR="00086E81" w:rsidRPr="00086E81" w:rsidRDefault="00086E81" w:rsidP="00086E81">
      <w:pPr>
        <w:rPr>
          <w:b/>
          <w:i/>
          <w:sz w:val="32"/>
        </w:rPr>
      </w:pPr>
      <w:r w:rsidRPr="00086E81">
        <w:rPr>
          <w:b/>
          <w:i/>
          <w:sz w:val="32"/>
        </w:rPr>
        <w:t xml:space="preserve">После падения Рима Европа вступила в дремучие христианские времена, известные своими неотесанными баронами и немытыми принцессами. Салфетки оказались в забвении, ведь вытирались в те времена подолом платья или рукавом. Летописи умалчивают, как рыцарям в железных доспехах удавалось это проделывать. </w:t>
      </w:r>
    </w:p>
    <w:p w:rsidR="00086E81" w:rsidRPr="00086E81" w:rsidRDefault="00086E81" w:rsidP="00086E81">
      <w:pPr>
        <w:rPr>
          <w:b/>
          <w:i/>
          <w:sz w:val="32"/>
        </w:rPr>
      </w:pPr>
      <w:r w:rsidRPr="00086E81">
        <w:rPr>
          <w:b/>
          <w:i/>
          <w:sz w:val="32"/>
        </w:rPr>
        <w:t xml:space="preserve">Во времена Ренессанса во Франции вошла в обиход большая, размером на весь стол, салфетка. Она была общественной, и каждый за столом мог вытереть ею руки и лицо. Вероятно, это и был предок современной скатерти. Со временем предок становился все меньше и меньше в размере, пока каждый не получил свою личную салфетку. </w:t>
      </w:r>
    </w:p>
    <w:p w:rsidR="00487419" w:rsidRPr="00086E81" w:rsidRDefault="00086E81" w:rsidP="00086E81">
      <w:pPr>
        <w:rPr>
          <w:b/>
          <w:i/>
          <w:sz w:val="32"/>
        </w:rPr>
      </w:pPr>
      <w:r w:rsidRPr="00086E81">
        <w:rPr>
          <w:b/>
          <w:i/>
          <w:sz w:val="32"/>
        </w:rPr>
        <w:lastRenderedPageBreak/>
        <w:t>В 1700 году французская аристократия провозгласила правила салфеточного этикета, некоторые из них мы соблюдаем и сегодня. Например, за столом мы не вытираем нос своей салфеткой или салфеткой соседа.</w:t>
      </w:r>
    </w:p>
    <w:sectPr w:rsidR="00487419" w:rsidRPr="00086E81" w:rsidSect="004874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086E81"/>
    <w:rsid w:val="00086E81"/>
    <w:rsid w:val="004874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4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667</Words>
  <Characters>3805</Characters>
  <Application>Microsoft Office Word</Application>
  <DocSecurity>0</DocSecurity>
  <Lines>31</Lines>
  <Paragraphs>8</Paragraphs>
  <ScaleCrop>false</ScaleCrop>
  <Company>Microsoft</Company>
  <LinksUpToDate>false</LinksUpToDate>
  <CharactersWithSpaces>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2014-12-08T18:59:00Z</cp:lastPrinted>
  <dcterms:created xsi:type="dcterms:W3CDTF">2014-12-08T18:57:00Z</dcterms:created>
  <dcterms:modified xsi:type="dcterms:W3CDTF">2014-12-08T19:00:00Z</dcterms:modified>
</cp:coreProperties>
</file>