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CC" w:rsidRPr="003A56CC" w:rsidRDefault="003A56CC" w:rsidP="003A56CC">
      <w:pPr>
        <w:shd w:val="clear" w:color="auto" w:fill="FFFFFF"/>
        <w:spacing w:before="24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ru-RU"/>
        </w:rPr>
      </w:pPr>
      <w:r w:rsidRPr="003A56CC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ru-RU"/>
        </w:rPr>
        <w:t>Нужна ли Вашему ребенку помощь логопеда?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56CC" w:rsidRPr="003A56CC" w:rsidTr="003A56C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6CC" w:rsidRPr="003A56CC" w:rsidRDefault="003A56CC" w:rsidP="003A56CC">
            <w:pPr>
              <w:spacing w:after="75" w:line="240" w:lineRule="auto"/>
              <w:ind w:right="75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3A56CC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Учитель-логопед </w:t>
            </w:r>
            <w:proofErr w:type="spellStart"/>
            <w:r w:rsidRPr="003A56CC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Скорынина</w:t>
            </w:r>
            <w:proofErr w:type="spellEnd"/>
            <w:r w:rsidRPr="003A56CC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Лариса</w:t>
            </w:r>
          </w:p>
        </w:tc>
      </w:tr>
      <w:tr w:rsidR="003A56CC" w:rsidRPr="003A56CC" w:rsidTr="003A56C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Вам небезразлично будущее Вашего малыша? Вы хотите видеть его успешным и уверенным в себе человеком? Тогда самостоятельно оцените состояние речи Вашего ребенка. Узнайте прямо сейчас, нужна ли помощь специалиста. Прочтите данные утверждения и поставьте напротив </w:t>
            </w:r>
            <w:proofErr w:type="gramStart"/>
            <w:r w:rsidRPr="003A56CC">
              <w:rPr>
                <w:rFonts w:eastAsia="Times New Roman" w:cs="Times New Roman"/>
                <w:szCs w:val="28"/>
                <w:lang w:eastAsia="ru-RU"/>
              </w:rPr>
              <w:t>утверждения</w:t>
            </w:r>
            <w:proofErr w:type="gramEnd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 с которым Вы согласны его порядковый номер. Если Вы не согласны с данным утверждением - поставьте цифру 0.</w:t>
            </w:r>
          </w:p>
        </w:tc>
      </w:tr>
    </w:tbl>
    <w:p w:rsidR="003A56CC" w:rsidRPr="003A56CC" w:rsidRDefault="003A56CC" w:rsidP="003A56CC">
      <w:pPr>
        <w:spacing w:after="0"/>
        <w:rPr>
          <w:rFonts w:eastAsia="Times New Roman" w:cs="Times New Roman"/>
          <w:vanish/>
          <w:szCs w:val="28"/>
          <w:lang w:eastAsia="ru-RU"/>
        </w:rPr>
      </w:pPr>
    </w:p>
    <w:tbl>
      <w:tblPr>
        <w:tblW w:w="7500" w:type="dxa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1"/>
        <w:gridCol w:w="5801"/>
        <w:gridCol w:w="1068"/>
      </w:tblGrid>
      <w:tr w:rsidR="003A56CC" w:rsidRPr="003A56CC" w:rsidTr="003A56CC">
        <w:trPr>
          <w:trHeight w:val="300"/>
          <w:tblCellSpacing w:w="15" w:type="dxa"/>
        </w:trPr>
        <w:tc>
          <w:tcPr>
            <w:tcW w:w="750" w:type="dxa"/>
            <w:shd w:val="clear" w:color="auto" w:fill="D4D7F8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6000" w:type="dxa"/>
            <w:shd w:val="clear" w:color="auto" w:fill="D4D7F8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b/>
                <w:bCs/>
                <w:szCs w:val="28"/>
                <w:lang w:eastAsia="ru-RU"/>
              </w:rPr>
              <w:t>Утверждение</w:t>
            </w:r>
          </w:p>
        </w:tc>
        <w:tc>
          <w:tcPr>
            <w:tcW w:w="750" w:type="dxa"/>
            <w:shd w:val="clear" w:color="auto" w:fill="D4D7F8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Баллы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У членов нашей семьи есть недостатки произношения.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Первое слово наш ребёнок произнёс позже 1 года.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Малыш плохо жуёт и не любит твёрдую пищу (морковь, яблоко и др.)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Наш ребёнок свободно говорит не только на русском языке.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Наш ребёнок так быстро тараторит, что иногда мы не </w:t>
            </w:r>
            <w:proofErr w:type="gramStart"/>
            <w:r w:rsidRPr="003A56CC">
              <w:rPr>
                <w:rFonts w:eastAsia="Times New Roman" w:cs="Times New Roman"/>
                <w:szCs w:val="28"/>
                <w:lang w:eastAsia="ru-RU"/>
              </w:rPr>
              <w:t>понимаем о чём он говорит</w:t>
            </w:r>
            <w:proofErr w:type="gramEnd"/>
            <w:r w:rsidRPr="003A56CC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Медленная речь нашего ребёнка заставляет меня нервничать.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Ребёнок говорит очень громко (или очень тихо).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У нашего ребёнка не получается выговаривать длинные слова.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Малышу с трудом удаётся заучивать стихи.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Некоторые буквы и цифры он пишет в обратную сторону.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Нашему ребёнку уже 6 лет, а он никак не может запомнить буквы.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3A56CC">
              <w:rPr>
                <w:rFonts w:eastAsia="Times New Roman" w:cs="Times New Roman"/>
                <w:szCs w:val="28"/>
                <w:lang w:eastAsia="ru-RU"/>
              </w:rPr>
              <w:t>В речи ребёнок допускает грамматические ошибки (Длинные ухи.</w:t>
            </w:r>
            <w:proofErr w:type="gramEnd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 Много </w:t>
            </w:r>
            <w:proofErr w:type="spellStart"/>
            <w:r w:rsidRPr="003A56CC">
              <w:rPr>
                <w:rFonts w:eastAsia="Times New Roman" w:cs="Times New Roman"/>
                <w:szCs w:val="28"/>
                <w:lang w:eastAsia="ru-RU"/>
              </w:rPr>
              <w:t>стулов</w:t>
            </w:r>
            <w:proofErr w:type="spellEnd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gramStart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Моя </w:t>
            </w:r>
            <w:r w:rsidRPr="003A56CC">
              <w:rPr>
                <w:rFonts w:eastAsia="Times New Roman" w:cs="Times New Roman"/>
                <w:szCs w:val="28"/>
                <w:lang w:eastAsia="ru-RU"/>
              </w:rPr>
              <w:lastRenderedPageBreak/>
              <w:t>яблоко).</w:t>
            </w:r>
            <w:proofErr w:type="gramEnd"/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lastRenderedPageBreak/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Наш ребёнок не выговаривает некоторые звуки.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Мы столько раз читали эту сказку, а ребёнок не может её рассказать!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Часто окружающие просят "перевести", что сказал наш малыш.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Наш ребёнок заикается.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Меня настораживает, тот факт, что ребёнок 3-4 раза повторяет </w:t>
            </w:r>
            <w:proofErr w:type="gramStart"/>
            <w:r w:rsidRPr="003A56CC">
              <w:rPr>
                <w:rFonts w:eastAsia="Times New Roman" w:cs="Times New Roman"/>
                <w:szCs w:val="28"/>
                <w:lang w:eastAsia="ru-RU"/>
              </w:rPr>
              <w:t>одно и тоже</w:t>
            </w:r>
            <w:proofErr w:type="gramEnd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 слово, прежде чем высказать свою мысль.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  <w:tr w:rsidR="003A56CC" w:rsidRPr="003A56CC" w:rsidTr="003A56CC">
        <w:trPr>
          <w:tblCellSpacing w:w="15" w:type="dxa"/>
        </w:trPr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ind w:right="75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Общее количество баллов: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3A56CC" w:rsidRPr="003A56CC" w:rsidRDefault="003A56CC" w:rsidP="003A56C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br/>
              <w:t> </w:t>
            </w:r>
          </w:p>
        </w:tc>
      </w:tr>
    </w:tbl>
    <w:p w:rsidR="003A56CC" w:rsidRPr="003A56CC" w:rsidRDefault="003A56CC" w:rsidP="003A56CC">
      <w:pPr>
        <w:spacing w:after="0"/>
        <w:rPr>
          <w:rFonts w:eastAsia="Times New Roman" w:cs="Times New Roman"/>
          <w:vanish/>
          <w:szCs w:val="28"/>
          <w:lang w:eastAsia="ru-RU"/>
        </w:rPr>
      </w:pPr>
    </w:p>
    <w:tbl>
      <w:tblPr>
        <w:tblW w:w="7800" w:type="dxa"/>
        <w:tblCellSpacing w:w="0" w:type="dxa"/>
        <w:shd w:val="clear" w:color="auto" w:fill="FFFFFF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3A56CC" w:rsidRPr="003A56CC" w:rsidTr="003A56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Итак, Вы самостоятельно оценили речевое развитие Вашего ребёнка. Наступил момент подсчёта набранных Вами баллов.</w:t>
            </w:r>
          </w:p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Если Вы набрали от 0 до 4 - у вас нет причин для беспокойства.</w:t>
            </w:r>
          </w:p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От 5 до 9 - рекомендуем проконсультироваться у логопеда.</w:t>
            </w:r>
          </w:p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>От 10 и больше - необходимо срочно обратиться за помощью к логопеду!</w:t>
            </w:r>
          </w:p>
          <w:p w:rsid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Если же у Вас возникают вопросы, связанные с речевым развитием Вашего ребенка, и Вы не знаете, где и у кого можно получить на них ответы, помните, что двери нашего консультативного пункта всегда открыты для Вас. </w:t>
            </w:r>
          </w:p>
          <w:p w:rsidR="003A56CC" w:rsidRPr="003A56CC" w:rsidRDefault="003A56CC" w:rsidP="003A56CC">
            <w:pPr>
              <w:spacing w:after="0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Мы ждём Вас по адресу: ул. </w:t>
            </w:r>
            <w:r>
              <w:rPr>
                <w:rFonts w:eastAsia="Times New Roman" w:cs="Times New Roman"/>
                <w:szCs w:val="28"/>
                <w:lang w:eastAsia="ru-RU"/>
              </w:rPr>
              <w:t>Меркулова</w:t>
            </w:r>
            <w:r w:rsidRPr="003A56CC">
              <w:rPr>
                <w:rFonts w:eastAsia="Times New Roman" w:cs="Times New Roman"/>
                <w:szCs w:val="28"/>
                <w:lang w:eastAsia="ru-RU"/>
              </w:rPr>
              <w:t xml:space="preserve">, дом 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3A56CC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</w:tr>
    </w:tbl>
    <w:p w:rsidR="00D10AC9" w:rsidRPr="003A56CC" w:rsidRDefault="00D10AC9" w:rsidP="003A56CC">
      <w:pPr>
        <w:spacing w:after="0"/>
        <w:rPr>
          <w:rFonts w:cs="Times New Roman"/>
          <w:szCs w:val="28"/>
        </w:rPr>
      </w:pPr>
    </w:p>
    <w:sectPr w:rsidR="00D10AC9" w:rsidRPr="003A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CC"/>
    <w:rsid w:val="00026C61"/>
    <w:rsid w:val="003A56CC"/>
    <w:rsid w:val="00D10AC9"/>
    <w:rsid w:val="00D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2014-10-07T16:28:00Z</dcterms:created>
  <dcterms:modified xsi:type="dcterms:W3CDTF">2014-10-07T16:28:00Z</dcterms:modified>
</cp:coreProperties>
</file>