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CDB" w:rsidRDefault="003957A2" w:rsidP="00311CDB">
      <w:pPr>
        <w:jc w:val="center"/>
      </w:pPr>
      <w:r>
        <w:rPr>
          <w:rFonts w:ascii="Arial" w:hAnsi="Arial" w:cs="Arial"/>
          <w:i/>
          <w:noProof/>
          <w:color w:val="002060"/>
          <w:lang w:eastAsia="ru-RU"/>
        </w:rPr>
        <w:drawing>
          <wp:anchor distT="0" distB="0" distL="114300" distR="114300" simplePos="0" relativeHeight="251662336" behindDoc="0" locked="0" layoutInCell="1" allowOverlap="1" wp14:anchorId="6167A434" wp14:editId="60133C1A">
            <wp:simplePos x="0" y="0"/>
            <wp:positionH relativeFrom="margin">
              <wp:posOffset>5288915</wp:posOffset>
            </wp:positionH>
            <wp:positionV relativeFrom="margin">
              <wp:posOffset>-77470</wp:posOffset>
            </wp:positionV>
            <wp:extent cx="1162050" cy="113030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3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A55FB13" wp14:editId="5F8DE3C3">
            <wp:simplePos x="0" y="0"/>
            <wp:positionH relativeFrom="margin">
              <wp:posOffset>-1061085</wp:posOffset>
            </wp:positionH>
            <wp:positionV relativeFrom="margin">
              <wp:posOffset>-77470</wp:posOffset>
            </wp:positionV>
            <wp:extent cx="816610" cy="1003300"/>
            <wp:effectExtent l="0" t="0" r="2540" b="6350"/>
            <wp:wrapSquare wrapText="bothSides"/>
            <wp:docPr id="1" name="Рисунок 5" descr="Описание: 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1CDB" w:rsidRPr="00934BC7" w:rsidRDefault="00311CDB" w:rsidP="00934BC7">
      <w:pPr>
        <w:spacing w:after="0" w:line="240" w:lineRule="auto"/>
        <w:jc w:val="center"/>
        <w:rPr>
          <w:rFonts w:ascii="Arial" w:hAnsi="Arial" w:cs="Arial"/>
          <w:i/>
          <w:color w:val="002060"/>
        </w:rPr>
      </w:pPr>
      <w:r w:rsidRPr="00934BC7">
        <w:rPr>
          <w:rFonts w:ascii="Arial" w:hAnsi="Arial" w:cs="Arial"/>
          <w:i/>
          <w:color w:val="002060"/>
        </w:rPr>
        <w:t>ПРОФЕССИОНАЛЬНЫЙ СОЮЗ РАБОТНИКОВ  ОБРАЗОВАНИЯ</w:t>
      </w:r>
      <w:r w:rsidR="00934BC7" w:rsidRPr="00934BC7">
        <w:rPr>
          <w:rFonts w:ascii="Arial" w:hAnsi="Arial" w:cs="Arial"/>
          <w:i/>
          <w:color w:val="002060"/>
        </w:rPr>
        <w:t xml:space="preserve"> РФ</w:t>
      </w:r>
    </w:p>
    <w:p w:rsidR="00311CDB" w:rsidRPr="00934BC7" w:rsidRDefault="00311CDB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  <w:color w:val="002060"/>
        </w:rPr>
      </w:pPr>
      <w:r w:rsidRPr="00934BC7">
        <w:rPr>
          <w:rFonts w:ascii="Arial" w:hAnsi="Arial" w:cs="Arial"/>
          <w:i/>
          <w:color w:val="002060"/>
        </w:rPr>
        <w:t xml:space="preserve">  ПОЛЕВСКАЯ ГОРОДСКАЯ ОРГАНИЗАЦИЯ ОБЩЕРОССИЙССИЙСКОГО  ПРОФСОЮЗА ОБРАЗОВАНИЯ     </w:t>
      </w:r>
    </w:p>
    <w:p w:rsidR="00311CDB" w:rsidRPr="00934BC7" w:rsidRDefault="00311CDB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  <w:color w:val="002060"/>
        </w:rPr>
      </w:pPr>
    </w:p>
    <w:p w:rsidR="003957A2" w:rsidRDefault="007D3A69" w:rsidP="003957A2">
      <w:pPr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</w:t>
      </w:r>
      <w:r w:rsidR="00311CDB">
        <w:rPr>
          <w:rFonts w:ascii="Arial" w:hAnsi="Arial" w:cs="Arial"/>
          <w:i/>
          <w:sz w:val="16"/>
          <w:szCs w:val="16"/>
        </w:rPr>
        <w:t xml:space="preserve">623383, г. </w:t>
      </w:r>
      <w:proofErr w:type="spellStart"/>
      <w:r w:rsidR="00311CDB">
        <w:rPr>
          <w:rFonts w:ascii="Arial" w:hAnsi="Arial" w:cs="Arial"/>
          <w:i/>
          <w:sz w:val="16"/>
          <w:szCs w:val="16"/>
        </w:rPr>
        <w:t>Полевско</w:t>
      </w:r>
      <w:r w:rsidR="003957A2">
        <w:rPr>
          <w:rFonts w:ascii="Arial" w:hAnsi="Arial" w:cs="Arial"/>
          <w:i/>
          <w:sz w:val="16"/>
          <w:szCs w:val="16"/>
        </w:rPr>
        <w:t>й</w:t>
      </w:r>
      <w:proofErr w:type="gramStart"/>
      <w:r w:rsidR="003957A2">
        <w:rPr>
          <w:rFonts w:ascii="Arial" w:hAnsi="Arial" w:cs="Arial"/>
          <w:i/>
          <w:sz w:val="16"/>
          <w:szCs w:val="16"/>
        </w:rPr>
        <w:t>,</w:t>
      </w:r>
      <w:r w:rsidR="003957A2" w:rsidRPr="003957A2">
        <w:rPr>
          <w:rFonts w:ascii="Arial" w:hAnsi="Arial" w:cs="Arial"/>
          <w:i/>
          <w:sz w:val="16"/>
          <w:szCs w:val="16"/>
        </w:rPr>
        <w:t>у</w:t>
      </w:r>
      <w:proofErr w:type="gramEnd"/>
      <w:r w:rsidR="003957A2" w:rsidRPr="003957A2">
        <w:rPr>
          <w:rFonts w:ascii="Arial" w:hAnsi="Arial" w:cs="Arial"/>
          <w:i/>
          <w:sz w:val="16"/>
          <w:szCs w:val="16"/>
        </w:rPr>
        <w:t>л</w:t>
      </w:r>
      <w:proofErr w:type="spellEnd"/>
      <w:r w:rsidR="003957A2" w:rsidRPr="003957A2">
        <w:rPr>
          <w:rFonts w:ascii="Arial" w:hAnsi="Arial" w:cs="Arial"/>
          <w:i/>
          <w:sz w:val="16"/>
          <w:szCs w:val="16"/>
        </w:rPr>
        <w:t>. Коммунистическая, д.23-а, офис 2, тел.8 34350 58959, е-</w:t>
      </w:r>
      <w:r w:rsidR="003957A2" w:rsidRPr="003957A2">
        <w:rPr>
          <w:rFonts w:ascii="Arial" w:hAnsi="Arial" w:cs="Arial"/>
          <w:i/>
          <w:sz w:val="16"/>
          <w:szCs w:val="16"/>
          <w:lang w:val="en-US"/>
        </w:rPr>
        <w:t>mail</w:t>
      </w:r>
      <w:r w:rsidR="003957A2" w:rsidRPr="003957A2">
        <w:rPr>
          <w:rFonts w:ascii="Arial" w:hAnsi="Arial" w:cs="Arial"/>
          <w:i/>
          <w:sz w:val="16"/>
          <w:szCs w:val="16"/>
        </w:rPr>
        <w:t xml:space="preserve">: </w:t>
      </w:r>
      <w:hyperlink r:id="rId8" w:history="1">
        <w:r w:rsidR="003957A2" w:rsidRPr="003957A2">
          <w:rPr>
            <w:rStyle w:val="a3"/>
            <w:rFonts w:ascii="Arial" w:hAnsi="Arial" w:cs="Arial"/>
            <w:i/>
            <w:sz w:val="16"/>
            <w:szCs w:val="16"/>
            <w:lang w:val="en-US"/>
          </w:rPr>
          <w:t>gavrilina</w:t>
        </w:r>
        <w:r w:rsidR="003957A2" w:rsidRPr="003957A2">
          <w:rPr>
            <w:rStyle w:val="a3"/>
            <w:rFonts w:ascii="Arial" w:hAnsi="Arial" w:cs="Arial"/>
            <w:i/>
            <w:sz w:val="16"/>
            <w:szCs w:val="16"/>
          </w:rPr>
          <w:t>_</w:t>
        </w:r>
        <w:r w:rsidR="003957A2" w:rsidRPr="003957A2">
          <w:rPr>
            <w:rStyle w:val="a3"/>
            <w:rFonts w:ascii="Arial" w:hAnsi="Arial" w:cs="Arial"/>
            <w:i/>
            <w:sz w:val="16"/>
            <w:szCs w:val="16"/>
            <w:lang w:val="en-US"/>
          </w:rPr>
          <w:t>gf</w:t>
        </w:r>
        <w:r w:rsidR="003957A2" w:rsidRPr="003957A2">
          <w:rPr>
            <w:rStyle w:val="a3"/>
            <w:rFonts w:ascii="Arial" w:hAnsi="Arial" w:cs="Arial"/>
            <w:i/>
            <w:sz w:val="16"/>
            <w:szCs w:val="16"/>
          </w:rPr>
          <w:t>@</w:t>
        </w:r>
        <w:r w:rsidR="003957A2" w:rsidRPr="003957A2">
          <w:rPr>
            <w:rStyle w:val="a3"/>
            <w:rFonts w:ascii="Arial" w:hAnsi="Arial" w:cs="Arial"/>
            <w:i/>
            <w:sz w:val="16"/>
            <w:szCs w:val="16"/>
            <w:lang w:val="en-US"/>
          </w:rPr>
          <w:t>mail</w:t>
        </w:r>
        <w:r w:rsidR="003957A2" w:rsidRPr="003957A2">
          <w:rPr>
            <w:rStyle w:val="a3"/>
            <w:rFonts w:ascii="Arial" w:hAnsi="Arial" w:cs="Arial"/>
            <w:i/>
            <w:sz w:val="16"/>
            <w:szCs w:val="16"/>
          </w:rPr>
          <w:t>.</w:t>
        </w:r>
        <w:r w:rsidR="003957A2" w:rsidRPr="003957A2">
          <w:rPr>
            <w:rStyle w:val="a3"/>
            <w:rFonts w:ascii="Arial" w:hAnsi="Arial" w:cs="Arial"/>
            <w:i/>
            <w:sz w:val="16"/>
            <w:szCs w:val="16"/>
            <w:lang w:val="en-US"/>
          </w:rPr>
          <w:t>ru</w:t>
        </w:r>
      </w:hyperlink>
      <w:r w:rsidR="003957A2" w:rsidRPr="003957A2">
        <w:rPr>
          <w:rFonts w:ascii="Arial" w:hAnsi="Arial" w:cs="Arial"/>
          <w:i/>
          <w:sz w:val="16"/>
          <w:szCs w:val="16"/>
        </w:rPr>
        <w:t xml:space="preserve">  </w:t>
      </w:r>
    </w:p>
    <w:p w:rsidR="00566AC8" w:rsidRPr="00AD4582" w:rsidRDefault="0032599D" w:rsidP="00AD4582">
      <w:pPr>
        <w:shd w:val="clear" w:color="auto" w:fill="FFFFFF" w:themeFill="background1"/>
        <w:spacing w:after="0"/>
        <w:jc w:val="both"/>
        <w:rPr>
          <w:rFonts w:ascii="Arial" w:hAnsi="Arial" w:cs="Arial"/>
          <w:i/>
          <w:color w:val="002060"/>
          <w:shd w:val="clear" w:color="auto" w:fill="F2F2F2"/>
        </w:rPr>
      </w:pPr>
      <w:r>
        <w:rPr>
          <w:rFonts w:ascii="Arial" w:hAnsi="Arial" w:cs="Arial"/>
          <w:i/>
          <w:noProof/>
          <w:sz w:val="16"/>
          <w:szCs w:val="16"/>
          <w:lang w:eastAsia="ru-RU"/>
        </w:rPr>
        <w:drawing>
          <wp:anchor distT="0" distB="0" distL="114300" distR="114300" simplePos="0" relativeHeight="251661312" behindDoc="0" locked="0" layoutInCell="1" allowOverlap="1" wp14:anchorId="447B91AB" wp14:editId="53902BFB">
            <wp:simplePos x="0" y="0"/>
            <wp:positionH relativeFrom="margin">
              <wp:posOffset>-1504950</wp:posOffset>
            </wp:positionH>
            <wp:positionV relativeFrom="margin">
              <wp:posOffset>1871345</wp:posOffset>
            </wp:positionV>
            <wp:extent cx="2469515" cy="1580515"/>
            <wp:effectExtent l="6350" t="0" r="0" b="0"/>
            <wp:wrapSquare wrapText="bothSides"/>
            <wp:docPr id="3" name="Рисунок 3" descr="C:\Users\Галина\Desktop\1774239933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17742399335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colorTemperature colorTemp="59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98" t="16590" r="9006" b="10780"/>
                    <a:stretch/>
                  </pic:blipFill>
                  <pic:spPr bwMode="auto">
                    <a:xfrm rot="5400000">
                      <a:off x="0" y="0"/>
                      <a:ext cx="2469515" cy="158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57A2">
        <w:rPr>
          <w:rFonts w:ascii="Arial" w:hAnsi="Arial" w:cs="Arial"/>
          <w:i/>
          <w:sz w:val="16"/>
          <w:szCs w:val="16"/>
        </w:rPr>
        <w:t xml:space="preserve"> </w:t>
      </w:r>
      <w:r w:rsidR="003957A2" w:rsidRPr="00AD4582">
        <w:rPr>
          <w:rFonts w:ascii="Arial" w:hAnsi="Arial" w:cs="Arial"/>
          <w:i/>
          <w:color w:val="002060"/>
        </w:rPr>
        <w:t>Когда речь идет о поощрении – это всегда выражение одобрения</w:t>
      </w:r>
      <w:r w:rsidR="00566AC8" w:rsidRPr="00AD4582">
        <w:rPr>
          <w:rFonts w:ascii="Arial" w:hAnsi="Arial" w:cs="Arial"/>
          <w:i/>
          <w:color w:val="002060"/>
        </w:rPr>
        <w:t>, которое отмечает успех, общественное признание и поддержку</w:t>
      </w:r>
      <w:r w:rsidR="00566AC8" w:rsidRPr="00AD4582">
        <w:rPr>
          <w:rFonts w:ascii="Arial" w:hAnsi="Arial" w:cs="Arial"/>
          <w:i/>
          <w:color w:val="002060"/>
          <w:shd w:val="clear" w:color="auto" w:fill="FFFFFF" w:themeFill="background1"/>
        </w:rPr>
        <w:t>.</w:t>
      </w:r>
    </w:p>
    <w:p w:rsidR="0032599D" w:rsidRPr="00AD4582" w:rsidRDefault="0032599D" w:rsidP="00AD4582">
      <w:pPr>
        <w:spacing w:after="0"/>
        <w:jc w:val="both"/>
        <w:rPr>
          <w:rFonts w:ascii="Arial" w:hAnsi="Arial" w:cs="Arial"/>
          <w:i/>
          <w:color w:val="002060"/>
          <w:shd w:val="clear" w:color="auto" w:fill="FFFFFF" w:themeFill="background1"/>
        </w:rPr>
      </w:pPr>
      <w:r w:rsidRPr="00AD4582">
        <w:rPr>
          <w:rFonts w:ascii="Arial" w:hAnsi="Arial" w:cs="Arial"/>
          <w:i/>
          <w:color w:val="002060"/>
          <w:shd w:val="clear" w:color="auto" w:fill="FFFFFF" w:themeFill="background1"/>
        </w:rPr>
        <w:t xml:space="preserve">      Главная новость на 20 марта 2025 года – награждение Полевской городской организации Дипломом по итогам работы за 2025 год. Если быть точным – это награда</w:t>
      </w:r>
      <w:proofErr w:type="gramStart"/>
      <w:r w:rsidRPr="00AD4582">
        <w:rPr>
          <w:rFonts w:ascii="Arial" w:hAnsi="Arial" w:cs="Arial"/>
          <w:i/>
          <w:color w:val="002060"/>
          <w:shd w:val="clear" w:color="auto" w:fill="FFFFFF" w:themeFill="background1"/>
        </w:rPr>
        <w:t xml:space="preserve"> :</w:t>
      </w:r>
      <w:proofErr w:type="gramEnd"/>
      <w:r w:rsidRPr="00AD4582">
        <w:rPr>
          <w:rFonts w:ascii="Arial" w:hAnsi="Arial" w:cs="Arial"/>
          <w:i/>
          <w:color w:val="002060"/>
          <w:shd w:val="clear" w:color="auto" w:fill="FFFFFF" w:themeFill="background1"/>
        </w:rPr>
        <w:t xml:space="preserve"> « За высокие показатели в работе за 2025 год по защите и представительству социально – трудовых прав и интересов работников образования, высокий уровень социального партнерства». </w:t>
      </w:r>
    </w:p>
    <w:p w:rsidR="00245595" w:rsidRPr="00AD4582" w:rsidRDefault="0032599D" w:rsidP="00AD4582">
      <w:pPr>
        <w:spacing w:after="0"/>
        <w:jc w:val="both"/>
        <w:rPr>
          <w:rFonts w:ascii="Arial" w:hAnsi="Arial" w:cs="Arial"/>
          <w:i/>
          <w:color w:val="002060"/>
          <w:shd w:val="clear" w:color="auto" w:fill="FFFFFF" w:themeFill="background1"/>
        </w:rPr>
      </w:pPr>
      <w:r w:rsidRPr="00AD4582">
        <w:rPr>
          <w:rFonts w:ascii="Arial" w:hAnsi="Arial" w:cs="Arial"/>
          <w:i/>
          <w:color w:val="002060"/>
          <w:shd w:val="clear" w:color="auto" w:fill="FFFFFF" w:themeFill="background1"/>
        </w:rPr>
        <w:t>Кто работает председателем первичной профсоюзной организации</w:t>
      </w:r>
      <w:proofErr w:type="gramStart"/>
      <w:r w:rsidRPr="00AD4582">
        <w:rPr>
          <w:rFonts w:ascii="Arial" w:hAnsi="Arial" w:cs="Arial"/>
          <w:i/>
          <w:color w:val="002060"/>
          <w:shd w:val="clear" w:color="auto" w:fill="FFFFFF" w:themeFill="background1"/>
        </w:rPr>
        <w:t xml:space="preserve"> ,</w:t>
      </w:r>
      <w:proofErr w:type="gramEnd"/>
      <w:r w:rsidRPr="00AD4582">
        <w:rPr>
          <w:rFonts w:ascii="Arial" w:hAnsi="Arial" w:cs="Arial"/>
          <w:i/>
          <w:color w:val="002060"/>
          <w:shd w:val="clear" w:color="auto" w:fill="FFFFFF" w:themeFill="background1"/>
        </w:rPr>
        <w:t xml:space="preserve"> то</w:t>
      </w:r>
      <w:r w:rsidR="00245595" w:rsidRPr="00AD4582">
        <w:rPr>
          <w:rFonts w:ascii="Arial" w:hAnsi="Arial" w:cs="Arial"/>
          <w:i/>
          <w:color w:val="002060"/>
          <w:shd w:val="clear" w:color="auto" w:fill="FFFFFF" w:themeFill="background1"/>
        </w:rPr>
        <w:t>т</w:t>
      </w:r>
      <w:r w:rsidRPr="00AD4582">
        <w:rPr>
          <w:rFonts w:ascii="Arial" w:hAnsi="Arial" w:cs="Arial"/>
          <w:i/>
          <w:color w:val="002060"/>
          <w:shd w:val="clear" w:color="auto" w:fill="FFFFFF" w:themeFill="background1"/>
        </w:rPr>
        <w:t xml:space="preserve"> точно знает, что это труд. Труд непростой, за рамками рабочего времени, сопряжен с большой организационной работой и участием в ме</w:t>
      </w:r>
      <w:r w:rsidR="0091424A" w:rsidRPr="00AD4582">
        <w:rPr>
          <w:rFonts w:ascii="Arial" w:hAnsi="Arial" w:cs="Arial"/>
          <w:i/>
          <w:color w:val="002060"/>
          <w:shd w:val="clear" w:color="auto" w:fill="FFFFFF" w:themeFill="background1"/>
        </w:rPr>
        <w:t>роприя</w:t>
      </w:r>
      <w:r w:rsidR="00245595" w:rsidRPr="00AD4582">
        <w:rPr>
          <w:rFonts w:ascii="Arial" w:hAnsi="Arial" w:cs="Arial"/>
          <w:i/>
          <w:color w:val="002060"/>
          <w:shd w:val="clear" w:color="auto" w:fill="FFFFFF" w:themeFill="background1"/>
        </w:rPr>
        <w:t>тиях</w:t>
      </w:r>
      <w:r w:rsidR="0091424A" w:rsidRPr="00AD4582">
        <w:rPr>
          <w:rFonts w:ascii="Arial" w:hAnsi="Arial" w:cs="Arial"/>
          <w:i/>
          <w:color w:val="002060"/>
          <w:shd w:val="clear" w:color="auto" w:fill="FFFFFF" w:themeFill="background1"/>
        </w:rPr>
        <w:t xml:space="preserve">. Без председателей профкомов, профсоюзного актива школ и детских садов, </w:t>
      </w:r>
      <w:r w:rsidRPr="00AD4582">
        <w:rPr>
          <w:rFonts w:ascii="Arial" w:hAnsi="Arial" w:cs="Arial"/>
          <w:i/>
          <w:color w:val="002060"/>
          <w:shd w:val="clear" w:color="auto" w:fill="FFFFFF" w:themeFill="background1"/>
        </w:rPr>
        <w:t xml:space="preserve"> трудно достичь </w:t>
      </w:r>
      <w:r w:rsidR="0091424A" w:rsidRPr="00AD4582">
        <w:rPr>
          <w:rFonts w:ascii="Arial" w:hAnsi="Arial" w:cs="Arial"/>
          <w:i/>
          <w:color w:val="002060"/>
          <w:shd w:val="clear" w:color="auto" w:fill="FFFFFF" w:themeFill="background1"/>
        </w:rPr>
        <w:t xml:space="preserve">отличных </w:t>
      </w:r>
      <w:r w:rsidRPr="00AD4582">
        <w:rPr>
          <w:rFonts w:ascii="Arial" w:hAnsi="Arial" w:cs="Arial"/>
          <w:i/>
          <w:color w:val="002060"/>
          <w:shd w:val="clear" w:color="auto" w:fill="FFFFFF" w:themeFill="background1"/>
        </w:rPr>
        <w:t xml:space="preserve">результатов, без поддержки социальных партнеров медленно продвигаешься  вперед. Умение соблюсти интересы работника и руководителя – дело сложное. </w:t>
      </w:r>
      <w:r w:rsidR="00245595" w:rsidRPr="00AD4582">
        <w:rPr>
          <w:rFonts w:ascii="Arial" w:hAnsi="Arial" w:cs="Arial"/>
          <w:i/>
          <w:color w:val="002060"/>
          <w:shd w:val="clear" w:color="auto" w:fill="FFFFFF" w:themeFill="background1"/>
        </w:rPr>
        <w:t xml:space="preserve">        Среди  председателей,  </w:t>
      </w:r>
      <w:bookmarkStart w:id="0" w:name="_GoBack"/>
      <w:bookmarkEnd w:id="0"/>
      <w:r w:rsidRPr="00AD4582">
        <w:rPr>
          <w:rFonts w:ascii="Arial" w:hAnsi="Arial" w:cs="Arial"/>
          <w:i/>
          <w:color w:val="002060"/>
          <w:shd w:val="clear" w:color="auto" w:fill="FFFFFF" w:themeFill="background1"/>
        </w:rPr>
        <w:t>которые во</w:t>
      </w:r>
      <w:r w:rsidR="0091424A" w:rsidRPr="00AD4582">
        <w:rPr>
          <w:rFonts w:ascii="Arial" w:hAnsi="Arial" w:cs="Arial"/>
          <w:i/>
          <w:color w:val="002060"/>
          <w:shd w:val="clear" w:color="auto" w:fill="FFFFFF" w:themeFill="background1"/>
        </w:rPr>
        <w:t xml:space="preserve">зглавляют  </w:t>
      </w:r>
      <w:r w:rsidR="00245595" w:rsidRPr="00AD4582">
        <w:rPr>
          <w:rFonts w:ascii="Arial" w:hAnsi="Arial" w:cs="Arial"/>
          <w:i/>
          <w:color w:val="002060"/>
          <w:shd w:val="clear" w:color="auto" w:fill="FFFFFF" w:themeFill="background1"/>
        </w:rPr>
        <w:t xml:space="preserve">профсоюзные организации </w:t>
      </w:r>
      <w:r w:rsidR="0091424A" w:rsidRPr="00AD4582">
        <w:rPr>
          <w:rFonts w:ascii="Arial" w:hAnsi="Arial" w:cs="Arial"/>
          <w:i/>
          <w:color w:val="002060"/>
          <w:shd w:val="clear" w:color="auto" w:fill="FFFFFF" w:themeFill="background1"/>
        </w:rPr>
        <w:t xml:space="preserve"> школ и до</w:t>
      </w:r>
      <w:r w:rsidRPr="00AD4582">
        <w:rPr>
          <w:rFonts w:ascii="Arial" w:hAnsi="Arial" w:cs="Arial"/>
          <w:i/>
          <w:color w:val="002060"/>
          <w:shd w:val="clear" w:color="auto" w:fill="FFFFFF" w:themeFill="background1"/>
        </w:rPr>
        <w:t>школьных учреждений – большинство –</w:t>
      </w:r>
      <w:r w:rsidR="00245595" w:rsidRPr="00AD4582">
        <w:rPr>
          <w:rFonts w:ascii="Arial" w:hAnsi="Arial" w:cs="Arial"/>
          <w:i/>
          <w:color w:val="002060"/>
          <w:shd w:val="clear" w:color="auto" w:fill="FFFFFF" w:themeFill="background1"/>
        </w:rPr>
        <w:t xml:space="preserve"> </w:t>
      </w:r>
      <w:r w:rsidRPr="00AD4582">
        <w:rPr>
          <w:rFonts w:ascii="Arial" w:hAnsi="Arial" w:cs="Arial"/>
          <w:i/>
          <w:color w:val="002060"/>
          <w:shd w:val="clear" w:color="auto" w:fill="FFFFFF" w:themeFill="background1"/>
        </w:rPr>
        <w:t xml:space="preserve">люди ответственные, активные и инициативные. Сами всегда в команде и других умеют </w:t>
      </w:r>
      <w:r w:rsidR="0091424A" w:rsidRPr="00AD4582">
        <w:rPr>
          <w:rFonts w:ascii="Arial" w:hAnsi="Arial" w:cs="Arial"/>
          <w:i/>
          <w:color w:val="002060"/>
          <w:shd w:val="clear" w:color="auto" w:fill="FFFFFF" w:themeFill="background1"/>
        </w:rPr>
        <w:t xml:space="preserve"> привлечь к общественной работе. Поощрение </w:t>
      </w:r>
      <w:r w:rsidR="00566AC8" w:rsidRPr="00AD4582">
        <w:rPr>
          <w:rFonts w:ascii="Arial" w:hAnsi="Arial" w:cs="Arial"/>
          <w:i/>
          <w:color w:val="002060"/>
          <w:shd w:val="clear" w:color="auto" w:fill="FFFFFF" w:themeFill="background1"/>
        </w:rPr>
        <w:t xml:space="preserve"> всегда социально ориентированно и адресовано  конкретному коллек</w:t>
      </w:r>
      <w:r w:rsidR="00245595" w:rsidRPr="00AD4582">
        <w:rPr>
          <w:rFonts w:ascii="Arial" w:hAnsi="Arial" w:cs="Arial"/>
          <w:i/>
          <w:color w:val="002060"/>
          <w:shd w:val="clear" w:color="auto" w:fill="FFFFFF" w:themeFill="background1"/>
        </w:rPr>
        <w:t>тиву, организации или человеку.</w:t>
      </w:r>
    </w:p>
    <w:p w:rsidR="00245595" w:rsidRPr="00AD4582" w:rsidRDefault="00245595" w:rsidP="00AD4582">
      <w:pPr>
        <w:spacing w:after="0"/>
        <w:jc w:val="both"/>
        <w:rPr>
          <w:rFonts w:ascii="Arial" w:hAnsi="Arial" w:cs="Arial"/>
          <w:i/>
          <w:color w:val="002060"/>
          <w:shd w:val="clear" w:color="auto" w:fill="FFFFFF" w:themeFill="background1"/>
        </w:rPr>
      </w:pPr>
      <w:r w:rsidRPr="00AD4582">
        <w:rPr>
          <w:rFonts w:ascii="Arial" w:hAnsi="Arial" w:cs="Arial"/>
          <w:i/>
          <w:color w:val="002060"/>
          <w:shd w:val="clear" w:color="auto" w:fill="FFFFFF" w:themeFill="background1"/>
        </w:rPr>
        <w:t xml:space="preserve">      Именно поэтому  областная награда отражает  огромную роль и значение председателей профсоюзных комитетов  образовательных организаций.</w:t>
      </w:r>
    </w:p>
    <w:p w:rsidR="00245595" w:rsidRPr="00AD4582" w:rsidRDefault="00245595" w:rsidP="00AD4582">
      <w:pPr>
        <w:spacing w:after="0"/>
        <w:jc w:val="both"/>
        <w:rPr>
          <w:rFonts w:ascii="Arial" w:hAnsi="Arial" w:cs="Arial"/>
          <w:i/>
          <w:color w:val="002060"/>
          <w:shd w:val="clear" w:color="auto" w:fill="FFFFFF" w:themeFill="background1"/>
        </w:rPr>
      </w:pPr>
      <w:r w:rsidRPr="00AD4582">
        <w:rPr>
          <w:rFonts w:ascii="Arial" w:hAnsi="Arial" w:cs="Arial"/>
          <w:i/>
          <w:color w:val="002060"/>
          <w:shd w:val="clear" w:color="auto" w:fill="FFFFFF" w:themeFill="background1"/>
        </w:rPr>
        <w:t xml:space="preserve">    Именно поэтому искренняя благодарность всем без исключения коллегам, которые  несмотря на большие учебные нагрузки</w:t>
      </w:r>
      <w:r w:rsidR="0049774F" w:rsidRPr="00AD4582">
        <w:rPr>
          <w:rFonts w:ascii="Arial" w:hAnsi="Arial" w:cs="Arial"/>
          <w:i/>
          <w:color w:val="002060"/>
          <w:shd w:val="clear" w:color="auto" w:fill="FFFFFF" w:themeFill="background1"/>
        </w:rPr>
        <w:t xml:space="preserve"> </w:t>
      </w:r>
      <w:proofErr w:type="gramStart"/>
      <w:r w:rsidR="0049774F" w:rsidRPr="00AD4582">
        <w:rPr>
          <w:rFonts w:ascii="Arial" w:hAnsi="Arial" w:cs="Arial"/>
          <w:i/>
          <w:color w:val="002060"/>
          <w:shd w:val="clear" w:color="auto" w:fill="FFFFFF" w:themeFill="background1"/>
        </w:rPr>
        <w:t>–в</w:t>
      </w:r>
      <w:proofErr w:type="gramEnd"/>
      <w:r w:rsidR="0049774F" w:rsidRPr="00AD4582">
        <w:rPr>
          <w:rFonts w:ascii="Arial" w:hAnsi="Arial" w:cs="Arial"/>
          <w:i/>
          <w:color w:val="002060"/>
          <w:shd w:val="clear" w:color="auto" w:fill="FFFFFF" w:themeFill="background1"/>
        </w:rPr>
        <w:t>едут свои коллективы к успеху, организуя корпоративные мероприятия к праздникам и юбилеям, формируют команды для участия в Спартакиаде, поддерживают молодых коллег, оставаясь  открытыми и понимающими коллегами.</w:t>
      </w:r>
    </w:p>
    <w:p w:rsidR="0049774F" w:rsidRPr="00AD4582" w:rsidRDefault="0049774F" w:rsidP="00AD4582">
      <w:pPr>
        <w:spacing w:after="0"/>
        <w:jc w:val="both"/>
        <w:rPr>
          <w:rFonts w:ascii="Arial" w:hAnsi="Arial" w:cs="Arial"/>
          <w:i/>
          <w:color w:val="002060"/>
          <w:shd w:val="clear" w:color="auto" w:fill="FFFFFF" w:themeFill="background1"/>
        </w:rPr>
      </w:pPr>
      <w:r w:rsidRPr="00AD4582">
        <w:rPr>
          <w:rFonts w:ascii="Arial" w:hAnsi="Arial" w:cs="Arial"/>
          <w:i/>
          <w:color w:val="002060"/>
          <w:shd w:val="clear" w:color="auto" w:fill="FFFFFF" w:themeFill="background1"/>
        </w:rPr>
        <w:t xml:space="preserve">    Итоги  работы первичных профсоюзных организаций школ и дошкольных организаций подведены. Мы с Вами знаем тех, кто  возглавил рейтинг среди школ  и дошкольных организаций, дополнительного образования. </w:t>
      </w:r>
    </w:p>
    <w:p w:rsidR="0049774F" w:rsidRPr="00AD4582" w:rsidRDefault="0049774F" w:rsidP="00AD4582">
      <w:pPr>
        <w:spacing w:after="0"/>
        <w:jc w:val="both"/>
        <w:rPr>
          <w:rFonts w:ascii="Arial" w:hAnsi="Arial" w:cs="Arial"/>
          <w:i/>
          <w:color w:val="002060"/>
          <w:shd w:val="clear" w:color="auto" w:fill="FFFFFF" w:themeFill="background1"/>
        </w:rPr>
      </w:pPr>
      <w:r w:rsidRPr="00AD4582">
        <w:rPr>
          <w:rFonts w:ascii="Arial" w:hAnsi="Arial" w:cs="Arial"/>
          <w:i/>
          <w:color w:val="002060"/>
          <w:shd w:val="clear" w:color="auto" w:fill="FFFFFF" w:themeFill="background1"/>
        </w:rPr>
        <w:t xml:space="preserve">    Скоро новый учебный год - нас ждет успех, мы этого  добьемся!</w:t>
      </w:r>
    </w:p>
    <w:p w:rsidR="00AD4582" w:rsidRDefault="0049774F" w:rsidP="00AD4582">
      <w:pPr>
        <w:spacing w:after="0"/>
        <w:jc w:val="center"/>
        <w:rPr>
          <w:rFonts w:ascii="Arial" w:hAnsi="Arial" w:cs="Arial"/>
          <w:i/>
          <w:color w:val="002060"/>
          <w:sz w:val="24"/>
          <w:szCs w:val="24"/>
          <w:shd w:val="clear" w:color="auto" w:fill="FFFFFF" w:themeFill="background1"/>
        </w:rPr>
      </w:pPr>
      <w:r w:rsidRPr="00AD4582">
        <w:rPr>
          <w:rFonts w:ascii="Arial" w:hAnsi="Arial" w:cs="Arial"/>
          <w:i/>
          <w:color w:val="002060"/>
          <w:sz w:val="24"/>
          <w:szCs w:val="24"/>
          <w:shd w:val="clear" w:color="auto" w:fill="FFFFFF" w:themeFill="background1"/>
        </w:rPr>
        <w:t>Это наша с Вами общая ПОБЕДА!</w:t>
      </w:r>
    </w:p>
    <w:p w:rsidR="0049774F" w:rsidRDefault="0049774F" w:rsidP="00AD4582">
      <w:pPr>
        <w:spacing w:after="0"/>
        <w:jc w:val="center"/>
        <w:rPr>
          <w:rFonts w:ascii="Arial" w:hAnsi="Arial" w:cs="Arial"/>
          <w:i/>
          <w:color w:val="000000"/>
          <w:sz w:val="24"/>
          <w:szCs w:val="24"/>
          <w:shd w:val="clear" w:color="auto" w:fill="FFFFFF" w:themeFill="background1"/>
        </w:rPr>
      </w:pPr>
      <w:r w:rsidRPr="00AD4582">
        <w:rPr>
          <w:rFonts w:ascii="Arial" w:hAnsi="Arial" w:cs="Arial"/>
          <w:i/>
          <w:color w:val="002060"/>
          <w:sz w:val="24"/>
          <w:szCs w:val="24"/>
          <w:shd w:val="clear" w:color="auto" w:fill="FFFFFF" w:themeFill="background1"/>
        </w:rPr>
        <w:t>МЫ ЛУЧШИЕ В СВЕРДЛОВСКОЙ ОБЛАСТИ</w:t>
      </w:r>
      <w:r>
        <w:rPr>
          <w:rFonts w:ascii="Arial" w:hAnsi="Arial" w:cs="Arial"/>
          <w:i/>
          <w:color w:val="000000"/>
          <w:sz w:val="24"/>
          <w:szCs w:val="24"/>
          <w:shd w:val="clear" w:color="auto" w:fill="FFFFFF" w:themeFill="background1"/>
        </w:rPr>
        <w:t>!</w:t>
      </w:r>
    </w:p>
    <w:p w:rsidR="00AD4582" w:rsidRDefault="00AD4582" w:rsidP="00AD4582">
      <w:pPr>
        <w:spacing w:after="0"/>
        <w:jc w:val="center"/>
        <w:rPr>
          <w:rFonts w:ascii="Arial" w:hAnsi="Arial" w:cs="Arial"/>
          <w:i/>
          <w:color w:val="FF0000"/>
          <w:sz w:val="24"/>
          <w:szCs w:val="24"/>
          <w:shd w:val="clear" w:color="auto" w:fill="FFFFFF" w:themeFill="background1"/>
        </w:rPr>
      </w:pPr>
      <w:r w:rsidRPr="00AD4582">
        <w:rPr>
          <w:rFonts w:ascii="Arial" w:hAnsi="Arial" w:cs="Arial"/>
          <w:i/>
          <w:color w:val="FF0000"/>
          <w:sz w:val="24"/>
          <w:szCs w:val="24"/>
          <w:shd w:val="clear" w:color="auto" w:fill="FFFFFF" w:themeFill="background1"/>
        </w:rPr>
        <w:t>Учись бороться — это очень важно,</w:t>
      </w:r>
      <w:r w:rsidRPr="00AD4582">
        <w:rPr>
          <w:rFonts w:ascii="Arial" w:hAnsi="Arial" w:cs="Arial"/>
          <w:i/>
          <w:color w:val="FF0000"/>
          <w:sz w:val="24"/>
          <w:szCs w:val="24"/>
          <w:shd w:val="clear" w:color="auto" w:fill="FFFFFF" w:themeFill="background1"/>
        </w:rPr>
        <w:br/>
        <w:t>Ведь просто так не будет ничего.</w:t>
      </w:r>
      <w:r w:rsidRPr="00AD4582">
        <w:rPr>
          <w:rFonts w:ascii="Arial" w:hAnsi="Arial" w:cs="Arial"/>
          <w:i/>
          <w:color w:val="FF0000"/>
          <w:sz w:val="24"/>
          <w:szCs w:val="24"/>
          <w:shd w:val="clear" w:color="auto" w:fill="FFFFFF" w:themeFill="background1"/>
        </w:rPr>
        <w:br/>
        <w:t>Сражай невзгоды все свои отважно.</w:t>
      </w:r>
      <w:r w:rsidRPr="00AD4582">
        <w:rPr>
          <w:rFonts w:ascii="Arial" w:hAnsi="Arial" w:cs="Arial"/>
          <w:i/>
          <w:color w:val="FF0000"/>
          <w:sz w:val="24"/>
          <w:szCs w:val="24"/>
          <w:shd w:val="clear" w:color="auto" w:fill="FFFFFF" w:themeFill="background1"/>
        </w:rPr>
        <w:br/>
        <w:t>Решать проблемы — тоже мастерство.</w:t>
      </w:r>
    </w:p>
    <w:p w:rsidR="00AD4582" w:rsidRDefault="00AD4582" w:rsidP="00AD4582">
      <w:pPr>
        <w:spacing w:after="0"/>
        <w:jc w:val="center"/>
        <w:rPr>
          <w:rFonts w:ascii="Arial" w:hAnsi="Arial" w:cs="Arial"/>
          <w:i/>
          <w:color w:val="000000"/>
          <w:sz w:val="24"/>
          <w:szCs w:val="24"/>
          <w:shd w:val="clear" w:color="auto" w:fill="FFFFFF" w:themeFill="background1"/>
        </w:rPr>
      </w:pPr>
      <w:r w:rsidRPr="00AD4582">
        <w:rPr>
          <w:rFonts w:ascii="Arial" w:hAnsi="Arial" w:cs="Arial"/>
          <w:i/>
          <w:color w:val="000000"/>
          <w:sz w:val="24"/>
          <w:szCs w:val="24"/>
          <w:shd w:val="clear" w:color="auto" w:fill="FFFFFF" w:themeFill="background1"/>
        </w:rPr>
        <w:drawing>
          <wp:inline distT="0" distB="0" distL="0" distR="0" wp14:anchorId="1F9C5261" wp14:editId="4B111E04">
            <wp:extent cx="2152650" cy="2152650"/>
            <wp:effectExtent l="0" t="0" r="0" b="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colorTemperature colorTemp="88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801" cy="2153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4582" w:rsidSect="00B7005D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E278D"/>
    <w:multiLevelType w:val="multilevel"/>
    <w:tmpl w:val="FF6ED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650621"/>
    <w:multiLevelType w:val="hybridMultilevel"/>
    <w:tmpl w:val="C4FA20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9404E3"/>
    <w:multiLevelType w:val="multilevel"/>
    <w:tmpl w:val="6D8E7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80283C"/>
    <w:multiLevelType w:val="multilevel"/>
    <w:tmpl w:val="7FF2E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D4D"/>
    <w:rsid w:val="000C2EF0"/>
    <w:rsid w:val="000D4D9F"/>
    <w:rsid w:val="000E4B35"/>
    <w:rsid w:val="0014400E"/>
    <w:rsid w:val="0019250A"/>
    <w:rsid w:val="00236683"/>
    <w:rsid w:val="00237A16"/>
    <w:rsid w:val="00245595"/>
    <w:rsid w:val="00311CDB"/>
    <w:rsid w:val="0032599D"/>
    <w:rsid w:val="003957A2"/>
    <w:rsid w:val="00404611"/>
    <w:rsid w:val="00422887"/>
    <w:rsid w:val="004750B9"/>
    <w:rsid w:val="0049774F"/>
    <w:rsid w:val="004A4E6F"/>
    <w:rsid w:val="004C6D4D"/>
    <w:rsid w:val="005457E4"/>
    <w:rsid w:val="00566AC8"/>
    <w:rsid w:val="005B0783"/>
    <w:rsid w:val="006D3439"/>
    <w:rsid w:val="0078623B"/>
    <w:rsid w:val="007951B8"/>
    <w:rsid w:val="007A46F2"/>
    <w:rsid w:val="007B56F6"/>
    <w:rsid w:val="007D3A69"/>
    <w:rsid w:val="007E253E"/>
    <w:rsid w:val="008F0882"/>
    <w:rsid w:val="0091424A"/>
    <w:rsid w:val="00934BC7"/>
    <w:rsid w:val="0093627F"/>
    <w:rsid w:val="00986D37"/>
    <w:rsid w:val="009939EF"/>
    <w:rsid w:val="009D7B8A"/>
    <w:rsid w:val="00AD4582"/>
    <w:rsid w:val="00B53DBD"/>
    <w:rsid w:val="00B629F1"/>
    <w:rsid w:val="00B7005D"/>
    <w:rsid w:val="00B83B2A"/>
    <w:rsid w:val="00CA740F"/>
    <w:rsid w:val="00D9392E"/>
    <w:rsid w:val="00D9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1C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DB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D7B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9250A"/>
    <w:pPr>
      <w:ind w:left="720"/>
      <w:contextualSpacing/>
    </w:pPr>
  </w:style>
  <w:style w:type="table" w:styleId="a8">
    <w:name w:val="Table Grid"/>
    <w:basedOn w:val="a1"/>
    <w:uiPriority w:val="59"/>
    <w:rsid w:val="007951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1C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DB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D7B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9250A"/>
    <w:pPr>
      <w:ind w:left="720"/>
      <w:contextualSpacing/>
    </w:pPr>
  </w:style>
  <w:style w:type="table" w:styleId="a8">
    <w:name w:val="Table Grid"/>
    <w:basedOn w:val="a1"/>
    <w:uiPriority w:val="59"/>
    <w:rsid w:val="007951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24721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752778420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207961140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10147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45536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9199577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1538394207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538707737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5828794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460654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6620714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1114325790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1665089485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445687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02806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4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3444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1319967482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1641770080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18954330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87854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7508508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494801930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716129916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19630740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36343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0731622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305165485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1612591778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10434824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68443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vrilina_gf@mail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microsoft.com/office/2007/relationships/hdphoto" Target="media/hdphoto2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35</cp:revision>
  <cp:lastPrinted>2026-03-04T10:04:00Z</cp:lastPrinted>
  <dcterms:created xsi:type="dcterms:W3CDTF">2025-04-02T06:37:00Z</dcterms:created>
  <dcterms:modified xsi:type="dcterms:W3CDTF">2026-03-23T09:40:00Z</dcterms:modified>
</cp:coreProperties>
</file>