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0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374"/>
        <w:gridCol w:w="5103"/>
        <w:gridCol w:w="2127"/>
      </w:tblGrid>
      <w:tr w:rsidR="00006D9D" w:rsidRPr="00C26031" w:rsidTr="00006D9D">
        <w:tc>
          <w:tcPr>
            <w:tcW w:w="3374" w:type="dxa"/>
            <w:vAlign w:val="center"/>
          </w:tcPr>
          <w:p w:rsidR="00006D9D" w:rsidRPr="00C26031" w:rsidRDefault="00006D9D" w:rsidP="007E46B3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103" w:type="dxa"/>
            <w:vAlign w:val="center"/>
          </w:tcPr>
          <w:p w:rsidR="00006D9D" w:rsidRPr="00C26031" w:rsidRDefault="00006D9D" w:rsidP="007E46B3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3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127" w:type="dxa"/>
            <w:vAlign w:val="center"/>
          </w:tcPr>
          <w:p w:rsidR="00006D9D" w:rsidRPr="00C26031" w:rsidRDefault="00006D9D" w:rsidP="007E46B3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031">
              <w:rPr>
                <w:rFonts w:ascii="Times New Roman" w:hAnsi="Times New Roman" w:cs="Times New Roman"/>
                <w:b/>
                <w:sz w:val="24"/>
                <w:szCs w:val="24"/>
              </w:rPr>
              <w:t>Дата реализации</w:t>
            </w:r>
          </w:p>
        </w:tc>
      </w:tr>
      <w:tr w:rsidR="00006D9D" w:rsidRPr="00B50FDB" w:rsidTr="00006D9D">
        <w:tc>
          <w:tcPr>
            <w:tcW w:w="10604" w:type="dxa"/>
            <w:gridSpan w:val="3"/>
          </w:tcPr>
          <w:p w:rsidR="00006D9D" w:rsidRPr="00B50FDB" w:rsidRDefault="00006D9D" w:rsidP="007E46B3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FD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детей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 с проведением мастер-классов «Радость жизни»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по типу «карусели» по изготовлению дидактических игровых пособий для детей.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Установить партнёрские отношения с семьями, имеющими детей с ограниченными возможностями здоровья и воспитывающими детей-инвалидов;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06.2019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физкультурно-игровой программе «Новогодние приключения»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Оказать консультативную, методическую и психологическую помощь родителям (законным представителям), имеющим детей с ОВЗ и детей-инвалидов. 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Онлайн-формат. Мастер-классы "Взаимодействие с ребенком при организации продуктивной деятельности"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Вовлечь детей с ОВЗ и детей-инвалидов, посещающих ДОУ в позитивную развивающую деятельность, адекватную их способностям, направленную на их реабилитацию.  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06.2020</w:t>
            </w:r>
          </w:p>
        </w:tc>
      </w:tr>
      <w:tr w:rsidR="00006D9D" w:rsidRPr="004F1E69" w:rsidTr="00006D9D">
        <w:trPr>
          <w:trHeight w:val="2204"/>
        </w:trPr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встреча. </w:t>
            </w:r>
          </w:p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«Развиваемся вместе - дистанционная встреча педагогов с родителями детей с ОВЗ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профессиональную компетентность педагогов в вопросах использования современных методик социальной реабилитации и адаптации детей с ОВЗ; объединить усилия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развития и воспитания детей.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12.2020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6 встреча детско-родительского клуба «Рука в руке» "Творческий калейдоскоп"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эффективными методами детско-родительского взаимодействия 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развлечение "Праздник здоровья"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Увеличить число семей, воспитывающих детей с ОВЗ, участвующих в мероприятиях семейного клуба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06.2022</w:t>
            </w:r>
          </w:p>
        </w:tc>
      </w:tr>
      <w:tr w:rsidR="00006D9D" w:rsidRPr="004F1E69" w:rsidTr="00006D9D">
        <w:trPr>
          <w:trHeight w:val="1343"/>
        </w:trPr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игровая программа </w:t>
            </w:r>
          </w:p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«МЕШОК ЯБЛОК»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Оказать консультативную, методическую и психологическую помощь родителям (законным представителям), имеющим детей с ОВЗ и детей-инвалидов. 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12.2022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Музыкально-интерактивный спектакль по мотивам сказки «Репка»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адаптация детей с ОВЗ и детей – инвалидов и их интеграция в обществе. 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04.2023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спектакль </w:t>
            </w:r>
          </w:p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«Мастерская Деда Мороза»</w:t>
            </w:r>
          </w:p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6D9D" w:rsidRPr="004F1E69" w:rsidRDefault="00006D9D" w:rsidP="0000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Организовать активный досуг, направленный на преодоление социальной изолированности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емей, воспитывающих детей с ОВЗ.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12.2023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Семейное театрализованное представление с элементами мастер-класса </w:t>
            </w:r>
          </w:p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«Звери в весеннем лесу»</w:t>
            </w: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Создать атмосферу взаимопонимания, общности интересов, эмоциональной поддержки;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04.2024</w:t>
            </w:r>
          </w:p>
        </w:tc>
      </w:tr>
      <w:tr w:rsidR="00006D9D" w:rsidRPr="004F1E69" w:rsidTr="00006D9D">
        <w:tc>
          <w:tcPr>
            <w:tcW w:w="3374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Музыкально-физкультурная гостиная.</w:t>
            </w:r>
          </w:p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спектакль</w:t>
            </w:r>
          </w:p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 xml:space="preserve"> «Пока мама спит» </w:t>
            </w:r>
          </w:p>
        </w:tc>
        <w:tc>
          <w:tcPr>
            <w:tcW w:w="5103" w:type="dxa"/>
          </w:tcPr>
          <w:p w:rsidR="00006D9D" w:rsidRPr="004F1E69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детей с ОВЗ и детей – инвалидов и их интеграция в обществе.</w:t>
            </w:r>
          </w:p>
        </w:tc>
        <w:tc>
          <w:tcPr>
            <w:tcW w:w="2127" w:type="dxa"/>
            <w:vAlign w:val="center"/>
          </w:tcPr>
          <w:p w:rsidR="00006D9D" w:rsidRPr="004F1E69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E69">
              <w:rPr>
                <w:rFonts w:ascii="Times New Roman" w:hAnsi="Times New Roman" w:cs="Times New Roman"/>
                <w:sz w:val="24"/>
                <w:szCs w:val="24"/>
              </w:rPr>
              <w:t>11.2024</w:t>
            </w:r>
          </w:p>
        </w:tc>
      </w:tr>
      <w:tr w:rsidR="00006D9D" w:rsidTr="00006D9D">
        <w:tc>
          <w:tcPr>
            <w:tcW w:w="8477" w:type="dxa"/>
            <w:gridSpan w:val="2"/>
          </w:tcPr>
          <w:p w:rsidR="00006D9D" w:rsidRPr="00633D84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Круглый</w:t>
            </w: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стол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«Виды и возможности получения помощи семьями с детьми с инвалидностью и с детьми с ОВЗ на территории Полевского ГО» с приглашением специалистов различных учреждений.  Директор ГБУ </w:t>
            </w:r>
            <w:proofErr w:type="gramStart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"Центр </w:t>
            </w:r>
            <w:proofErr w:type="spellStart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педагогической, медицинской и социальной помощи "Ладо"</w:t>
            </w:r>
          </w:p>
        </w:tc>
        <w:tc>
          <w:tcPr>
            <w:tcW w:w="2127" w:type="dxa"/>
            <w:vAlign w:val="center"/>
          </w:tcPr>
          <w:p w:rsidR="00006D9D" w:rsidRPr="00633D84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12.2019</w:t>
            </w:r>
          </w:p>
        </w:tc>
      </w:tr>
      <w:tr w:rsidR="00006D9D" w:rsidTr="00006D9D">
        <w:tc>
          <w:tcPr>
            <w:tcW w:w="8477" w:type="dxa"/>
            <w:gridSpan w:val="2"/>
          </w:tcPr>
          <w:p w:rsidR="00006D9D" w:rsidRDefault="00006D9D" w:rsidP="007E4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>Онлайн-консультации:</w:t>
            </w:r>
          </w:p>
          <w:p w:rsidR="00006D9D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«Важность развития воздушной струи для речевого дыхания»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6D9D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слухового и речевого дыхания», </w:t>
            </w:r>
          </w:p>
          <w:p w:rsidR="00006D9D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«Практических игровых упражнений для развития мелкой моторики»; </w:t>
            </w:r>
          </w:p>
          <w:p w:rsidR="00006D9D" w:rsidRPr="00633D84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 упражнения»</w:t>
            </w:r>
          </w:p>
        </w:tc>
        <w:tc>
          <w:tcPr>
            <w:tcW w:w="2127" w:type="dxa"/>
            <w:vAlign w:val="center"/>
          </w:tcPr>
          <w:p w:rsidR="00006D9D" w:rsidRPr="00633D84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11.2020</w:t>
            </w:r>
          </w:p>
        </w:tc>
      </w:tr>
      <w:tr w:rsidR="00006D9D" w:rsidTr="00006D9D">
        <w:tc>
          <w:tcPr>
            <w:tcW w:w="8477" w:type="dxa"/>
            <w:gridSpan w:val="2"/>
          </w:tcPr>
          <w:p w:rsidR="00006D9D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>Советы дефектолога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родителей </w:t>
            </w:r>
          </w:p>
          <w:p w:rsidR="00006D9D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«Играем дома»; </w:t>
            </w:r>
          </w:p>
          <w:p w:rsidR="00006D9D" w:rsidRPr="00633D84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круглый стол специалистов с родителями центра «Ладо» «Семейная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</w:tcPr>
          <w:p w:rsidR="00006D9D" w:rsidRPr="00633D84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12.2022</w:t>
            </w:r>
          </w:p>
        </w:tc>
      </w:tr>
      <w:tr w:rsidR="00006D9D" w:rsidTr="00006D9D">
        <w:tc>
          <w:tcPr>
            <w:tcW w:w="8477" w:type="dxa"/>
            <w:gridSpan w:val="2"/>
          </w:tcPr>
          <w:p w:rsidR="00006D9D" w:rsidRPr="00006D9D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«Просто о </w:t>
            </w:r>
            <w:proofErr w:type="gramStart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представителем ГАУЗ СО «</w:t>
            </w:r>
            <w:proofErr w:type="spellStart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Полевская</w:t>
            </w:r>
            <w:proofErr w:type="spellEnd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ЦГБ»</w:t>
            </w:r>
          </w:p>
        </w:tc>
        <w:tc>
          <w:tcPr>
            <w:tcW w:w="2127" w:type="dxa"/>
            <w:vAlign w:val="center"/>
          </w:tcPr>
          <w:p w:rsidR="00006D9D" w:rsidRPr="00633D84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04.2023</w:t>
            </w:r>
          </w:p>
        </w:tc>
      </w:tr>
      <w:tr w:rsidR="00006D9D" w:rsidTr="00006D9D">
        <w:tc>
          <w:tcPr>
            <w:tcW w:w="8477" w:type="dxa"/>
            <w:gridSpan w:val="2"/>
          </w:tcPr>
          <w:p w:rsidR="00006D9D" w:rsidRPr="00633D84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«Маленькая </w:t>
            </w:r>
            <w:proofErr w:type="gramStart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игра-большая</w:t>
            </w:r>
            <w:proofErr w:type="gramEnd"/>
            <w:r w:rsidRPr="00633D84">
              <w:rPr>
                <w:rFonts w:ascii="Times New Roman" w:hAnsi="Times New Roman" w:cs="Times New Roman"/>
                <w:sz w:val="24"/>
                <w:szCs w:val="24"/>
              </w:rPr>
              <w:t xml:space="preserve"> польза»</w:t>
            </w:r>
          </w:p>
          <w:p w:rsidR="00006D9D" w:rsidRPr="00633D84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(создание игры)</w:t>
            </w:r>
          </w:p>
        </w:tc>
        <w:tc>
          <w:tcPr>
            <w:tcW w:w="2127" w:type="dxa"/>
            <w:vAlign w:val="center"/>
          </w:tcPr>
          <w:p w:rsidR="00006D9D" w:rsidRPr="00633D84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84">
              <w:rPr>
                <w:rFonts w:ascii="Times New Roman" w:hAnsi="Times New Roman" w:cs="Times New Roman"/>
                <w:sz w:val="24"/>
                <w:szCs w:val="24"/>
              </w:rPr>
              <w:t>12.2023</w:t>
            </w:r>
          </w:p>
        </w:tc>
      </w:tr>
      <w:tr w:rsidR="00006D9D" w:rsidTr="00006D9D">
        <w:tc>
          <w:tcPr>
            <w:tcW w:w="8477" w:type="dxa"/>
            <w:gridSpan w:val="2"/>
          </w:tcPr>
          <w:p w:rsidR="00006D9D" w:rsidRPr="00934184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184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  <w:r w:rsidRPr="00934184">
              <w:rPr>
                <w:rFonts w:ascii="Times New Roman" w:hAnsi="Times New Roman" w:cs="Times New Roman"/>
                <w:sz w:val="24"/>
                <w:szCs w:val="24"/>
              </w:rPr>
              <w:t xml:space="preserve"> с практической частью для родителей «Чем </w:t>
            </w:r>
            <w:proofErr w:type="gramStart"/>
            <w:r w:rsidRPr="00934184">
              <w:rPr>
                <w:rFonts w:ascii="Times New Roman" w:hAnsi="Times New Roman" w:cs="Times New Roman"/>
                <w:sz w:val="24"/>
                <w:szCs w:val="24"/>
              </w:rPr>
              <w:t>заняться ребёнку пака мама спит</w:t>
            </w:r>
            <w:proofErr w:type="gramEnd"/>
            <w:r w:rsidRPr="009341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Align w:val="center"/>
          </w:tcPr>
          <w:p w:rsidR="00006D9D" w:rsidRPr="00934184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184">
              <w:rPr>
                <w:rFonts w:ascii="Times New Roman" w:hAnsi="Times New Roman" w:cs="Times New Roman"/>
                <w:sz w:val="24"/>
                <w:szCs w:val="24"/>
              </w:rPr>
              <w:t>11.2024</w:t>
            </w:r>
          </w:p>
        </w:tc>
      </w:tr>
      <w:tr w:rsidR="00006D9D" w:rsidTr="00006D9D">
        <w:tc>
          <w:tcPr>
            <w:tcW w:w="8477" w:type="dxa"/>
            <w:gridSpan w:val="2"/>
          </w:tcPr>
          <w:p w:rsidR="00006D9D" w:rsidRDefault="00006D9D" w:rsidP="007E4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формы консультирование родителей:</w:t>
            </w:r>
          </w:p>
          <w:p w:rsidR="00006D9D" w:rsidRPr="008C6082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6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>Создание буклетов, памяток</w:t>
            </w:r>
          </w:p>
          <w:p w:rsidR="00006D9D" w:rsidRPr="008C6082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>онсультации через «Консультативный центр»</w:t>
            </w:r>
            <w:bookmarkStart w:id="0" w:name="_GoBack"/>
            <w:bookmarkEnd w:id="0"/>
          </w:p>
          <w:p w:rsidR="00006D9D" w:rsidRPr="008C6082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>нлайн-консультации, беседы</w:t>
            </w:r>
          </w:p>
          <w:p w:rsidR="00006D9D" w:rsidRPr="008C6082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</w:t>
            </w:r>
          </w:p>
          <w:p w:rsidR="00006D9D" w:rsidRPr="003B71CB" w:rsidRDefault="00006D9D" w:rsidP="007E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C6082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на официальном сайте ДОУ и в социальной сети </w:t>
            </w:r>
            <w:r w:rsidRPr="008C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006D9D" w:rsidRPr="00C26031" w:rsidRDefault="00006D9D" w:rsidP="007E4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видео-занятия</w:t>
            </w:r>
          </w:p>
        </w:tc>
        <w:tc>
          <w:tcPr>
            <w:tcW w:w="2127" w:type="dxa"/>
            <w:vAlign w:val="center"/>
          </w:tcPr>
          <w:p w:rsidR="00006D9D" w:rsidRPr="00934184" w:rsidRDefault="00006D9D" w:rsidP="007E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F2F" w:rsidRDefault="002E2F2F"/>
    <w:sectPr w:rsidR="002E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CA"/>
    <w:rsid w:val="00006D9D"/>
    <w:rsid w:val="002E2F2F"/>
    <w:rsid w:val="0094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6D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6D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526</Words>
  <Characters>3002</Characters>
  <Application>Microsoft Office Word</Application>
  <DocSecurity>0</DocSecurity>
  <Lines>25</Lines>
  <Paragraphs>7</Paragraphs>
  <ScaleCrop>false</ScaleCrop>
  <Company>Krokoz™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2025-02-19T16:21:00Z</dcterms:created>
  <dcterms:modified xsi:type="dcterms:W3CDTF">2025-02-19T16:30:00Z</dcterms:modified>
</cp:coreProperties>
</file>